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B7EF" w14:textId="77777777" w:rsidR="00851650" w:rsidRDefault="00851650">
      <w:r>
        <w:rPr>
          <w:noProof/>
        </w:rPr>
        <w:drawing>
          <wp:inline distT="0" distB="0" distL="0" distR="0" wp14:anchorId="36653AFB" wp14:editId="6494892C">
            <wp:extent cx="5943600" cy="159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92580"/>
                    </a:xfrm>
                    <a:prstGeom prst="rect">
                      <a:avLst/>
                    </a:prstGeom>
                  </pic:spPr>
                </pic:pic>
              </a:graphicData>
            </a:graphic>
          </wp:inline>
        </w:drawing>
      </w:r>
    </w:p>
    <w:p w14:paraId="16BB2CB6" w14:textId="77777777" w:rsidR="00851650" w:rsidRDefault="00851650"/>
    <w:p w14:paraId="10E1CCCC" w14:textId="509B6DFF" w:rsidR="00851650" w:rsidRPr="006F5FB1" w:rsidRDefault="00851650" w:rsidP="00851650">
      <w:pPr>
        <w:rPr>
          <w:rFonts w:ascii="Arial" w:eastAsia="Times New Roman" w:hAnsi="Arial" w:cs="Arial"/>
        </w:rPr>
      </w:pPr>
      <w:r w:rsidRPr="00851650">
        <w:rPr>
          <w:rFonts w:ascii="Arial" w:eastAsia="Times New Roman" w:hAnsi="Arial" w:cs="Arial"/>
        </w:rPr>
        <w:t xml:space="preserve">The following guidelines are provided to help you ensure that your kittens are healthy and that they receive the medical care that they need when there is a problem. </w:t>
      </w:r>
    </w:p>
    <w:p w14:paraId="75D7BF34" w14:textId="70CF197C" w:rsidR="00851650" w:rsidRPr="006F5FB1" w:rsidRDefault="00851650" w:rsidP="00851650">
      <w:pPr>
        <w:rPr>
          <w:rFonts w:ascii="Arial" w:eastAsia="Times New Roman" w:hAnsi="Arial" w:cs="Arial"/>
        </w:rPr>
      </w:pPr>
    </w:p>
    <w:p w14:paraId="5411A3F4" w14:textId="312450D2" w:rsidR="00851650" w:rsidRPr="006F5FB1" w:rsidRDefault="00851650" w:rsidP="00851650">
      <w:pPr>
        <w:rPr>
          <w:rFonts w:ascii="Arial" w:eastAsia="Times New Roman" w:hAnsi="Arial" w:cs="Arial"/>
        </w:rPr>
      </w:pPr>
      <w:r w:rsidRPr="006F5FB1">
        <w:rPr>
          <w:rFonts w:ascii="Arial" w:eastAsia="Times New Roman" w:hAnsi="Arial" w:cs="Arial"/>
        </w:rPr>
        <w:t xml:space="preserve">Foster Coordinator: Jacque </w:t>
      </w:r>
      <w:proofErr w:type="spellStart"/>
      <w:r w:rsidRPr="006F5FB1">
        <w:rPr>
          <w:rFonts w:ascii="Arial" w:eastAsia="Times New Roman" w:hAnsi="Arial" w:cs="Arial"/>
        </w:rPr>
        <w:t>Petrone</w:t>
      </w:r>
      <w:proofErr w:type="spellEnd"/>
    </w:p>
    <w:p w14:paraId="593D485A" w14:textId="68C0F0FD" w:rsidR="00851650" w:rsidRPr="006F5FB1" w:rsidRDefault="00851650" w:rsidP="00851650">
      <w:pPr>
        <w:rPr>
          <w:rFonts w:ascii="Arial" w:eastAsia="Times New Roman" w:hAnsi="Arial" w:cs="Arial"/>
        </w:rPr>
      </w:pPr>
      <w:r w:rsidRPr="006F5FB1">
        <w:rPr>
          <w:rFonts w:ascii="Arial" w:eastAsia="Times New Roman" w:hAnsi="Arial" w:cs="Arial"/>
        </w:rPr>
        <w:t xml:space="preserve">Non-Emergency Email: </w:t>
      </w:r>
      <w:hyperlink r:id="rId6" w:history="1">
        <w:r w:rsidRPr="006F5FB1">
          <w:rPr>
            <w:rStyle w:val="Hyperlink"/>
            <w:rFonts w:ascii="Arial" w:eastAsia="Times New Roman" w:hAnsi="Arial" w:cs="Arial"/>
          </w:rPr>
          <w:t>JPetrone@halorescuefl.org</w:t>
        </w:r>
      </w:hyperlink>
    </w:p>
    <w:p w14:paraId="3BBC7707" w14:textId="4EDEBA88" w:rsidR="00851650" w:rsidRPr="006F5FB1" w:rsidRDefault="00851650" w:rsidP="00851650">
      <w:pPr>
        <w:rPr>
          <w:rFonts w:ascii="Arial" w:eastAsia="Times New Roman" w:hAnsi="Arial" w:cs="Arial"/>
        </w:rPr>
      </w:pPr>
      <w:r w:rsidRPr="006F5FB1">
        <w:rPr>
          <w:rFonts w:ascii="Arial" w:eastAsia="Times New Roman" w:hAnsi="Arial" w:cs="Arial"/>
        </w:rPr>
        <w:t xml:space="preserve">Emergency Cell: 772-584-1782 (text preferred) </w:t>
      </w:r>
    </w:p>
    <w:p w14:paraId="0F99C22F" w14:textId="77777777" w:rsidR="00851650" w:rsidRPr="006F5FB1" w:rsidRDefault="00851650" w:rsidP="00851650">
      <w:pPr>
        <w:rPr>
          <w:rFonts w:ascii="Arial" w:eastAsia="Times New Roman" w:hAnsi="Arial" w:cs="Arial"/>
        </w:rPr>
      </w:pPr>
    </w:p>
    <w:p w14:paraId="00FEC5ED" w14:textId="77777777" w:rsidR="00851650" w:rsidRPr="006F5FB1" w:rsidRDefault="00851650" w:rsidP="00851650">
      <w:pPr>
        <w:rPr>
          <w:rFonts w:ascii="Arial" w:eastAsia="Times New Roman" w:hAnsi="Arial" w:cs="Arial"/>
        </w:rPr>
      </w:pPr>
      <w:r w:rsidRPr="00851650">
        <w:rPr>
          <w:rFonts w:ascii="Arial" w:eastAsia="Times New Roman" w:hAnsi="Arial" w:cs="Arial"/>
        </w:rPr>
        <w:t xml:space="preserve">STANDARD </w:t>
      </w:r>
      <w:r w:rsidRPr="006F5FB1">
        <w:rPr>
          <w:rFonts w:ascii="Arial" w:eastAsia="Times New Roman" w:hAnsi="Arial" w:cs="Arial"/>
        </w:rPr>
        <w:t>PROTOCOL</w:t>
      </w:r>
      <w:r w:rsidRPr="00851650">
        <w:rPr>
          <w:rFonts w:ascii="Arial" w:eastAsia="Times New Roman" w:hAnsi="Arial" w:cs="Arial"/>
        </w:rPr>
        <w:t xml:space="preserve"> FOR </w:t>
      </w:r>
      <w:r w:rsidRPr="006F5FB1">
        <w:rPr>
          <w:rFonts w:ascii="Arial" w:eastAsia="Times New Roman" w:hAnsi="Arial" w:cs="Arial"/>
        </w:rPr>
        <w:t>HALO</w:t>
      </w:r>
      <w:r w:rsidRPr="00851650">
        <w:rPr>
          <w:rFonts w:ascii="Arial" w:eastAsia="Times New Roman" w:hAnsi="Arial" w:cs="Arial"/>
        </w:rPr>
        <w:t xml:space="preserve"> KITTENS </w:t>
      </w:r>
    </w:p>
    <w:p w14:paraId="7D4D8C74" w14:textId="77777777" w:rsidR="00851650" w:rsidRPr="006F5FB1" w:rsidRDefault="00851650" w:rsidP="00851650">
      <w:pPr>
        <w:rPr>
          <w:rFonts w:ascii="Arial" w:eastAsia="Times New Roman" w:hAnsi="Arial" w:cs="Arial"/>
        </w:rPr>
      </w:pPr>
    </w:p>
    <w:p w14:paraId="0C7038FF" w14:textId="05FAEED9" w:rsidR="00851650" w:rsidRPr="006F5FB1" w:rsidRDefault="00851650" w:rsidP="006F5FB1">
      <w:pPr>
        <w:pStyle w:val="ListParagraph"/>
        <w:numPr>
          <w:ilvl w:val="0"/>
          <w:numId w:val="3"/>
        </w:numPr>
        <w:jc w:val="both"/>
        <w:rPr>
          <w:rFonts w:ascii="Arial" w:eastAsia="Times New Roman" w:hAnsi="Arial" w:cs="Arial"/>
          <w:b/>
          <w:bCs/>
        </w:rPr>
      </w:pPr>
      <w:r w:rsidRPr="006F5FB1">
        <w:rPr>
          <w:rFonts w:ascii="Arial" w:eastAsia="Times New Roman" w:hAnsi="Arial" w:cs="Arial"/>
          <w:b/>
          <w:bCs/>
        </w:rPr>
        <w:t xml:space="preserve">Assess General Appearance </w:t>
      </w:r>
    </w:p>
    <w:p w14:paraId="4CA1B45A" w14:textId="77777777" w:rsidR="00851650" w:rsidRPr="006F5FB1" w:rsidRDefault="00851650" w:rsidP="006F5FB1">
      <w:pPr>
        <w:ind w:left="360"/>
        <w:jc w:val="both"/>
        <w:rPr>
          <w:rFonts w:ascii="Arial" w:eastAsia="Times New Roman" w:hAnsi="Arial" w:cs="Arial"/>
        </w:rPr>
      </w:pPr>
    </w:p>
    <w:p w14:paraId="43142600" w14:textId="3DC49250" w:rsidR="00851650" w:rsidRPr="006F5FB1" w:rsidRDefault="00851650" w:rsidP="006F5FB1">
      <w:pPr>
        <w:ind w:left="360"/>
        <w:jc w:val="both"/>
        <w:rPr>
          <w:rFonts w:ascii="Arial" w:eastAsia="Times New Roman" w:hAnsi="Arial" w:cs="Arial"/>
        </w:rPr>
      </w:pPr>
      <w:r w:rsidRPr="006F5FB1">
        <w:rPr>
          <w:rFonts w:ascii="Arial" w:eastAsia="Times New Roman" w:hAnsi="Arial" w:cs="Arial"/>
        </w:rPr>
        <w:t xml:space="preserve">When a new kitten is taken in by </w:t>
      </w:r>
      <w:r w:rsidRPr="006F5FB1">
        <w:rPr>
          <w:rFonts w:ascii="Arial" w:eastAsia="Times New Roman" w:hAnsi="Arial" w:cs="Arial"/>
        </w:rPr>
        <w:t>HALO</w:t>
      </w:r>
      <w:r w:rsidRPr="006F5FB1">
        <w:rPr>
          <w:rFonts w:ascii="Arial" w:eastAsia="Times New Roman" w:hAnsi="Arial" w:cs="Arial"/>
        </w:rPr>
        <w:t xml:space="preserve">, </w:t>
      </w:r>
      <w:r w:rsidRPr="006F5FB1">
        <w:rPr>
          <w:rFonts w:ascii="Arial" w:eastAsia="Times New Roman" w:hAnsi="Arial" w:cs="Arial"/>
        </w:rPr>
        <w:t>a caretaker will assess their immediate health.</w:t>
      </w:r>
      <w:r w:rsidRPr="006F5FB1">
        <w:rPr>
          <w:rFonts w:ascii="Arial" w:eastAsia="Times New Roman" w:hAnsi="Arial" w:cs="Arial"/>
        </w:rPr>
        <w:t xml:space="preserve"> </w:t>
      </w:r>
      <w:r w:rsidRPr="006F5FB1">
        <w:rPr>
          <w:rFonts w:ascii="Arial" w:eastAsia="Times New Roman" w:hAnsi="Arial" w:cs="Arial"/>
        </w:rPr>
        <w:t>Please</w:t>
      </w:r>
      <w:r w:rsidRPr="006F5FB1">
        <w:rPr>
          <w:rFonts w:ascii="Arial" w:eastAsia="Times New Roman" w:hAnsi="Arial" w:cs="Arial"/>
        </w:rPr>
        <w:t xml:space="preserve"> </w:t>
      </w:r>
      <w:r w:rsidRPr="006F5FB1">
        <w:rPr>
          <w:rFonts w:ascii="Arial" w:eastAsia="Times New Roman" w:hAnsi="Arial" w:cs="Arial"/>
        </w:rPr>
        <w:t>u</w:t>
      </w:r>
      <w:r w:rsidRPr="006F5FB1">
        <w:rPr>
          <w:rFonts w:ascii="Arial" w:eastAsia="Times New Roman" w:hAnsi="Arial" w:cs="Arial"/>
        </w:rPr>
        <w:t xml:space="preserve">se the following guidelines to determine when your kitten needs </w:t>
      </w:r>
      <w:r w:rsidRPr="006F5FB1">
        <w:rPr>
          <w:rFonts w:ascii="Arial" w:eastAsia="Times New Roman" w:hAnsi="Arial" w:cs="Arial"/>
        </w:rPr>
        <w:t xml:space="preserve">additional </w:t>
      </w:r>
      <w:r w:rsidRPr="006F5FB1">
        <w:rPr>
          <w:rFonts w:ascii="Arial" w:eastAsia="Times New Roman" w:hAnsi="Arial" w:cs="Arial"/>
        </w:rPr>
        <w:t>medical support</w:t>
      </w:r>
      <w:r w:rsidRPr="006F5FB1">
        <w:rPr>
          <w:rFonts w:ascii="Arial" w:eastAsia="Times New Roman" w:hAnsi="Arial" w:cs="Arial"/>
        </w:rPr>
        <w:t>.</w:t>
      </w:r>
    </w:p>
    <w:p w14:paraId="3A3028D3" w14:textId="77777777" w:rsidR="00851650" w:rsidRPr="006F5FB1" w:rsidRDefault="00851650" w:rsidP="006F5FB1">
      <w:pPr>
        <w:ind w:left="360"/>
        <w:jc w:val="both"/>
        <w:rPr>
          <w:rFonts w:ascii="Arial" w:eastAsia="Times New Roman" w:hAnsi="Arial" w:cs="Arial"/>
        </w:rPr>
      </w:pPr>
    </w:p>
    <w:p w14:paraId="7B379BAB" w14:textId="530C6B62" w:rsidR="00851650" w:rsidRPr="006F5FB1" w:rsidRDefault="00851650" w:rsidP="006F5FB1">
      <w:pPr>
        <w:ind w:left="360"/>
        <w:jc w:val="both"/>
        <w:rPr>
          <w:rFonts w:ascii="Arial" w:eastAsia="Times New Roman" w:hAnsi="Arial" w:cs="Arial"/>
        </w:rPr>
      </w:pPr>
      <w:r w:rsidRPr="00D62EAE">
        <w:rPr>
          <w:rFonts w:ascii="Arial" w:eastAsia="Times New Roman" w:hAnsi="Arial" w:cs="Arial"/>
          <w:b/>
          <w:bCs/>
        </w:rPr>
        <w:t>General Appearance/Behavior</w:t>
      </w:r>
      <w:r w:rsidRPr="006F5FB1">
        <w:rPr>
          <w:rFonts w:ascii="Arial" w:eastAsia="Times New Roman" w:hAnsi="Arial" w:cs="Arial"/>
        </w:rPr>
        <w:t xml:space="preserve"> – The kitten should be active, alert, and interested in its surroundings. Any kitten that sits hunched over, is unresponsive, and doesn’t play with the other kittens is probably very ill. If a kitten is lethargic, contact your </w:t>
      </w:r>
      <w:r w:rsidR="00F76E94">
        <w:rPr>
          <w:rFonts w:ascii="Arial" w:eastAsia="Times New Roman" w:hAnsi="Arial" w:cs="Arial"/>
        </w:rPr>
        <w:t>F</w:t>
      </w:r>
      <w:r w:rsidRPr="006F5FB1">
        <w:rPr>
          <w:rFonts w:ascii="Arial" w:eastAsia="Times New Roman" w:hAnsi="Arial" w:cs="Arial"/>
        </w:rPr>
        <w:t xml:space="preserve">oster </w:t>
      </w:r>
      <w:r w:rsidR="00F76E94">
        <w:rPr>
          <w:rFonts w:ascii="Arial" w:eastAsia="Times New Roman" w:hAnsi="Arial" w:cs="Arial"/>
        </w:rPr>
        <w:t>C</w:t>
      </w:r>
      <w:r w:rsidRPr="006F5FB1">
        <w:rPr>
          <w:rFonts w:ascii="Arial" w:eastAsia="Times New Roman" w:hAnsi="Arial" w:cs="Arial"/>
        </w:rPr>
        <w:t xml:space="preserve">oordinator </w:t>
      </w:r>
      <w:r w:rsidRPr="006F5FB1">
        <w:rPr>
          <w:rFonts w:ascii="Arial" w:eastAsia="Times New Roman" w:hAnsi="Arial" w:cs="Arial"/>
        </w:rPr>
        <w:t xml:space="preserve">immediately.  </w:t>
      </w:r>
    </w:p>
    <w:p w14:paraId="21E85848" w14:textId="77777777" w:rsidR="00851650" w:rsidRPr="006F5FB1" w:rsidRDefault="00851650" w:rsidP="006F5FB1">
      <w:pPr>
        <w:ind w:left="360"/>
        <w:jc w:val="both"/>
        <w:rPr>
          <w:rFonts w:ascii="Arial" w:eastAsia="Times New Roman" w:hAnsi="Arial" w:cs="Arial"/>
        </w:rPr>
      </w:pPr>
    </w:p>
    <w:p w14:paraId="61DB1EFB" w14:textId="77777777" w:rsidR="008D712A" w:rsidRDefault="00851650" w:rsidP="006F5FB1">
      <w:pPr>
        <w:ind w:left="360"/>
        <w:jc w:val="both"/>
        <w:rPr>
          <w:rFonts w:ascii="Arial" w:eastAsia="Times New Roman" w:hAnsi="Arial" w:cs="Arial"/>
        </w:rPr>
      </w:pPr>
      <w:r w:rsidRPr="00D62EAE">
        <w:rPr>
          <w:rFonts w:ascii="Arial" w:eastAsia="Times New Roman" w:hAnsi="Arial" w:cs="Arial"/>
          <w:b/>
          <w:bCs/>
        </w:rPr>
        <w:t xml:space="preserve">Eyes </w:t>
      </w:r>
      <w:r w:rsidRPr="006F5FB1">
        <w:rPr>
          <w:rFonts w:ascii="Arial" w:eastAsia="Times New Roman" w:hAnsi="Arial" w:cs="Arial"/>
        </w:rPr>
        <w:t xml:space="preserve">– The eyes should be consistent and clear; the conjunctivae should be pink, not red or swollen. There should not be discharge coming from the eyes. If the eyes look normal EXCEPT for redness, </w:t>
      </w:r>
      <w:r w:rsidRPr="006F5FB1">
        <w:rPr>
          <w:rFonts w:ascii="Arial" w:eastAsia="Times New Roman" w:hAnsi="Arial" w:cs="Arial"/>
        </w:rPr>
        <w:t>contact your foster</w:t>
      </w:r>
      <w:r w:rsidR="008D712A">
        <w:rPr>
          <w:rFonts w:ascii="Arial" w:eastAsia="Times New Roman" w:hAnsi="Arial" w:cs="Arial"/>
        </w:rPr>
        <w:t xml:space="preserve"> </w:t>
      </w:r>
      <w:r w:rsidRPr="006F5FB1">
        <w:rPr>
          <w:rFonts w:ascii="Arial" w:eastAsia="Times New Roman" w:hAnsi="Arial" w:cs="Arial"/>
        </w:rPr>
        <w:t>coordinator for medication</w:t>
      </w:r>
      <w:r w:rsidRPr="006F5FB1">
        <w:rPr>
          <w:rFonts w:ascii="Arial" w:eastAsia="Times New Roman" w:hAnsi="Arial" w:cs="Arial"/>
        </w:rPr>
        <w:t>.</w:t>
      </w:r>
      <w:r w:rsidR="008D712A">
        <w:rPr>
          <w:rFonts w:ascii="Arial" w:eastAsia="Times New Roman" w:hAnsi="Arial" w:cs="Arial"/>
        </w:rPr>
        <w:t xml:space="preserve"> </w:t>
      </w:r>
      <w:proofErr w:type="spellStart"/>
      <w:r w:rsidR="008D712A">
        <w:rPr>
          <w:rFonts w:ascii="Arial" w:eastAsia="Times New Roman" w:hAnsi="Arial" w:cs="Arial"/>
        </w:rPr>
        <w:t>Terramycin</w:t>
      </w:r>
      <w:proofErr w:type="spellEnd"/>
      <w:r w:rsidR="008D712A">
        <w:rPr>
          <w:rFonts w:ascii="Arial" w:eastAsia="Times New Roman" w:hAnsi="Arial" w:cs="Arial"/>
        </w:rPr>
        <w:t xml:space="preserve"> is the first line of defense given.</w:t>
      </w:r>
      <w:r w:rsidRPr="006F5FB1">
        <w:rPr>
          <w:rFonts w:ascii="Arial" w:eastAsia="Times New Roman" w:hAnsi="Arial" w:cs="Arial"/>
        </w:rPr>
        <w:t xml:space="preserve"> </w:t>
      </w:r>
    </w:p>
    <w:p w14:paraId="7938AE8D" w14:textId="77777777" w:rsidR="008D712A" w:rsidRDefault="008D712A" w:rsidP="006F5FB1">
      <w:pPr>
        <w:ind w:left="360"/>
        <w:jc w:val="both"/>
        <w:rPr>
          <w:rFonts w:ascii="Arial" w:eastAsia="Times New Roman" w:hAnsi="Arial" w:cs="Arial"/>
        </w:rPr>
      </w:pPr>
    </w:p>
    <w:p w14:paraId="380B72FF" w14:textId="2E4070EB" w:rsidR="00851650" w:rsidRPr="006F5FB1" w:rsidRDefault="00851650" w:rsidP="006F5FB1">
      <w:pPr>
        <w:ind w:left="360"/>
        <w:jc w:val="both"/>
        <w:rPr>
          <w:rFonts w:ascii="Arial" w:eastAsia="Times New Roman" w:hAnsi="Arial" w:cs="Arial"/>
        </w:rPr>
      </w:pPr>
      <w:r w:rsidRPr="006F5FB1">
        <w:rPr>
          <w:rFonts w:ascii="Arial" w:eastAsia="Times New Roman" w:hAnsi="Arial" w:cs="Arial"/>
        </w:rPr>
        <w:t xml:space="preserve">If you see any other abnormality (e.g., hazy cornea, ulcer), contact your </w:t>
      </w:r>
      <w:r w:rsidRPr="006F5FB1">
        <w:rPr>
          <w:rFonts w:ascii="Arial" w:eastAsia="Times New Roman" w:hAnsi="Arial" w:cs="Arial"/>
        </w:rPr>
        <w:t>foster coordinator</w:t>
      </w:r>
      <w:r w:rsidRPr="006F5FB1">
        <w:rPr>
          <w:rFonts w:ascii="Arial" w:eastAsia="Times New Roman" w:hAnsi="Arial" w:cs="Arial"/>
        </w:rPr>
        <w:t xml:space="preserve"> immediately as the kitten will need to see </w:t>
      </w:r>
      <w:r w:rsidR="008D712A">
        <w:rPr>
          <w:rFonts w:ascii="Arial" w:eastAsia="Times New Roman" w:hAnsi="Arial" w:cs="Arial"/>
        </w:rPr>
        <w:t>our vet tech</w:t>
      </w:r>
      <w:r w:rsidRPr="006F5FB1">
        <w:rPr>
          <w:rFonts w:ascii="Arial" w:eastAsia="Times New Roman" w:hAnsi="Arial" w:cs="Arial"/>
        </w:rPr>
        <w:t>. Do not take chances with a kitten’s eyes – it is better to be safe than sorry.</w:t>
      </w:r>
    </w:p>
    <w:p w14:paraId="14B95A68" w14:textId="77777777" w:rsidR="00851650" w:rsidRPr="006F5FB1" w:rsidRDefault="00851650" w:rsidP="006F5FB1">
      <w:pPr>
        <w:ind w:left="360"/>
        <w:jc w:val="both"/>
        <w:rPr>
          <w:rFonts w:ascii="Arial" w:eastAsia="Times New Roman" w:hAnsi="Arial" w:cs="Arial"/>
        </w:rPr>
      </w:pPr>
    </w:p>
    <w:p w14:paraId="2EB97B4D" w14:textId="75EE7C41" w:rsidR="00851650" w:rsidRPr="006F5FB1" w:rsidRDefault="00851650" w:rsidP="006F5FB1">
      <w:pPr>
        <w:ind w:left="360"/>
        <w:jc w:val="both"/>
        <w:rPr>
          <w:rFonts w:ascii="Arial" w:eastAsia="Times New Roman" w:hAnsi="Arial" w:cs="Arial"/>
        </w:rPr>
      </w:pPr>
      <w:r w:rsidRPr="00D62EAE">
        <w:rPr>
          <w:rFonts w:ascii="Arial" w:eastAsia="Times New Roman" w:hAnsi="Arial" w:cs="Arial"/>
          <w:b/>
          <w:bCs/>
        </w:rPr>
        <w:t>Ears</w:t>
      </w:r>
      <w:r w:rsidRPr="006F5FB1">
        <w:rPr>
          <w:rFonts w:ascii="Arial" w:eastAsia="Times New Roman" w:hAnsi="Arial" w:cs="Arial"/>
        </w:rPr>
        <w:t xml:space="preserve"> – The ears should be clean. There should be no discharge or foul smell and the kitten should not be shaking its head and scratching its ears. Dirt tends to be present at the top of the earflaps and is brown. Ear mites look like dark brown/black coffee grounds and extend deep into the ears. If you </w:t>
      </w:r>
      <w:r w:rsidR="008D712A">
        <w:rPr>
          <w:rFonts w:ascii="Arial" w:eastAsia="Times New Roman" w:hAnsi="Arial" w:cs="Arial"/>
        </w:rPr>
        <w:t xml:space="preserve">suspect your </w:t>
      </w:r>
      <w:r w:rsidRPr="006F5FB1">
        <w:rPr>
          <w:rFonts w:ascii="Arial" w:eastAsia="Times New Roman" w:hAnsi="Arial" w:cs="Arial"/>
        </w:rPr>
        <w:t xml:space="preserve">kitten has ear mites, </w:t>
      </w:r>
      <w:r w:rsidRPr="006F5FB1">
        <w:rPr>
          <w:rFonts w:ascii="Arial" w:eastAsia="Times New Roman" w:hAnsi="Arial" w:cs="Arial"/>
        </w:rPr>
        <w:t xml:space="preserve">contact your foster coordinator for </w:t>
      </w:r>
      <w:r w:rsidR="008D712A">
        <w:rPr>
          <w:rFonts w:ascii="Arial" w:eastAsia="Times New Roman" w:hAnsi="Arial" w:cs="Arial"/>
        </w:rPr>
        <w:t xml:space="preserve">evaluation and medication. </w:t>
      </w:r>
    </w:p>
    <w:p w14:paraId="763326D8" w14:textId="77777777" w:rsidR="00851650" w:rsidRPr="006F5FB1" w:rsidRDefault="00851650" w:rsidP="006F5FB1">
      <w:pPr>
        <w:ind w:left="360"/>
        <w:jc w:val="both"/>
        <w:rPr>
          <w:rFonts w:ascii="Arial" w:eastAsia="Times New Roman" w:hAnsi="Arial" w:cs="Arial"/>
        </w:rPr>
      </w:pPr>
    </w:p>
    <w:p w14:paraId="1FE10A46" w14:textId="77777777" w:rsidR="00851650" w:rsidRPr="006F5FB1" w:rsidRDefault="00851650" w:rsidP="006F5FB1">
      <w:pPr>
        <w:ind w:left="360"/>
        <w:jc w:val="both"/>
        <w:rPr>
          <w:rFonts w:ascii="Arial" w:eastAsia="Times New Roman" w:hAnsi="Arial" w:cs="Arial"/>
        </w:rPr>
      </w:pPr>
    </w:p>
    <w:p w14:paraId="07DCE84A" w14:textId="77777777" w:rsidR="00851650" w:rsidRPr="006F5FB1" w:rsidRDefault="00851650" w:rsidP="006F5FB1">
      <w:pPr>
        <w:ind w:left="360"/>
        <w:jc w:val="both"/>
        <w:rPr>
          <w:rFonts w:ascii="Arial" w:eastAsia="Times New Roman" w:hAnsi="Arial" w:cs="Arial"/>
        </w:rPr>
      </w:pPr>
    </w:p>
    <w:p w14:paraId="585AEF3D" w14:textId="77777777" w:rsidR="00851650" w:rsidRPr="006F5FB1" w:rsidRDefault="00851650" w:rsidP="006F5FB1">
      <w:pPr>
        <w:ind w:left="360"/>
        <w:jc w:val="both"/>
        <w:rPr>
          <w:rFonts w:ascii="Arial" w:eastAsia="Times New Roman" w:hAnsi="Arial" w:cs="Arial"/>
        </w:rPr>
      </w:pPr>
    </w:p>
    <w:p w14:paraId="07A269AB" w14:textId="77777777" w:rsidR="00851650" w:rsidRPr="006F5FB1" w:rsidRDefault="00851650" w:rsidP="006F5FB1">
      <w:pPr>
        <w:ind w:left="360"/>
        <w:jc w:val="both"/>
        <w:rPr>
          <w:rFonts w:ascii="Arial" w:eastAsia="Times New Roman" w:hAnsi="Arial" w:cs="Arial"/>
        </w:rPr>
      </w:pPr>
    </w:p>
    <w:p w14:paraId="1168A092" w14:textId="77777777" w:rsidR="008D712A" w:rsidRDefault="00851650" w:rsidP="006F5FB1">
      <w:pPr>
        <w:ind w:left="360"/>
        <w:jc w:val="both"/>
        <w:rPr>
          <w:rFonts w:ascii="Arial" w:eastAsia="Times New Roman" w:hAnsi="Arial" w:cs="Arial"/>
        </w:rPr>
      </w:pPr>
      <w:r w:rsidRPr="00D62EAE">
        <w:rPr>
          <w:rFonts w:ascii="Arial" w:eastAsia="Times New Roman" w:hAnsi="Arial" w:cs="Arial"/>
          <w:b/>
          <w:bCs/>
        </w:rPr>
        <w:t>Skin/Coat</w:t>
      </w:r>
      <w:r w:rsidRPr="006F5FB1">
        <w:rPr>
          <w:rFonts w:ascii="Arial" w:eastAsia="Times New Roman" w:hAnsi="Arial" w:cs="Arial"/>
        </w:rPr>
        <w:t xml:space="preserve"> – There should be no hair loss, redness of the skin or injuries. </w:t>
      </w:r>
    </w:p>
    <w:p w14:paraId="61BFFFB1" w14:textId="77777777" w:rsidR="008D712A" w:rsidRDefault="008D712A" w:rsidP="006F5FB1">
      <w:pPr>
        <w:ind w:left="360"/>
        <w:jc w:val="both"/>
        <w:rPr>
          <w:rFonts w:ascii="Arial" w:eastAsia="Times New Roman" w:hAnsi="Arial" w:cs="Arial"/>
        </w:rPr>
      </w:pPr>
    </w:p>
    <w:p w14:paraId="09B2DF9F" w14:textId="75E4B350" w:rsidR="008D712A" w:rsidRDefault="00851650" w:rsidP="006F5FB1">
      <w:pPr>
        <w:ind w:left="360"/>
        <w:jc w:val="both"/>
        <w:rPr>
          <w:rFonts w:ascii="Arial" w:eastAsia="Times New Roman" w:hAnsi="Arial" w:cs="Arial"/>
        </w:rPr>
      </w:pPr>
      <w:r w:rsidRPr="006F5FB1">
        <w:rPr>
          <w:rFonts w:ascii="Arial" w:eastAsia="Times New Roman" w:hAnsi="Arial" w:cs="Arial"/>
        </w:rPr>
        <w:t>If you see hair loss, the kitten m</w:t>
      </w:r>
      <w:r w:rsidRPr="006F5FB1">
        <w:rPr>
          <w:rFonts w:ascii="Arial" w:eastAsia="Times New Roman" w:hAnsi="Arial" w:cs="Arial"/>
        </w:rPr>
        <w:t>a</w:t>
      </w:r>
      <w:r w:rsidRPr="006F5FB1">
        <w:rPr>
          <w:rFonts w:ascii="Arial" w:eastAsia="Times New Roman" w:hAnsi="Arial" w:cs="Arial"/>
        </w:rPr>
        <w:t xml:space="preserve">y have ringworm or body mites. Both of these conditions are easily treated. If you see defined areas with no hair that are scaly and red but the rest of the coat is fine, </w:t>
      </w:r>
      <w:r w:rsidR="006F5FB1" w:rsidRPr="006F5FB1">
        <w:rPr>
          <w:rFonts w:ascii="Arial" w:eastAsia="Times New Roman" w:hAnsi="Arial" w:cs="Arial"/>
        </w:rPr>
        <w:t xml:space="preserve">contact your </w:t>
      </w:r>
      <w:r w:rsidR="008D712A">
        <w:rPr>
          <w:rFonts w:ascii="Arial" w:eastAsia="Times New Roman" w:hAnsi="Arial" w:cs="Arial"/>
        </w:rPr>
        <w:t>F</w:t>
      </w:r>
      <w:r w:rsidR="006F5FB1" w:rsidRPr="006F5FB1">
        <w:rPr>
          <w:rFonts w:ascii="Arial" w:eastAsia="Times New Roman" w:hAnsi="Arial" w:cs="Arial"/>
        </w:rPr>
        <w:t xml:space="preserve">oster </w:t>
      </w:r>
      <w:r w:rsidR="008D712A">
        <w:rPr>
          <w:rFonts w:ascii="Arial" w:eastAsia="Times New Roman" w:hAnsi="Arial" w:cs="Arial"/>
        </w:rPr>
        <w:t>C</w:t>
      </w:r>
      <w:r w:rsidR="006F5FB1" w:rsidRPr="006F5FB1">
        <w:rPr>
          <w:rFonts w:ascii="Arial" w:eastAsia="Times New Roman" w:hAnsi="Arial" w:cs="Arial"/>
        </w:rPr>
        <w:t xml:space="preserve">oordinator for verification and </w:t>
      </w:r>
      <w:r w:rsidR="008D712A">
        <w:rPr>
          <w:rFonts w:ascii="Arial" w:eastAsia="Times New Roman" w:hAnsi="Arial" w:cs="Arial"/>
        </w:rPr>
        <w:t xml:space="preserve">treatment plan. </w:t>
      </w:r>
    </w:p>
    <w:p w14:paraId="6EB5CC22" w14:textId="77777777" w:rsidR="008D712A" w:rsidRDefault="008D712A" w:rsidP="006F5FB1">
      <w:pPr>
        <w:ind w:left="360"/>
        <w:jc w:val="both"/>
        <w:rPr>
          <w:rFonts w:ascii="Arial" w:eastAsia="Times New Roman" w:hAnsi="Arial" w:cs="Arial"/>
        </w:rPr>
      </w:pPr>
    </w:p>
    <w:p w14:paraId="258FCBC6" w14:textId="5921B92E" w:rsidR="00851650" w:rsidRDefault="00851650" w:rsidP="006F5FB1">
      <w:pPr>
        <w:ind w:left="360"/>
        <w:jc w:val="both"/>
        <w:rPr>
          <w:rFonts w:ascii="Arial" w:eastAsia="Times New Roman" w:hAnsi="Arial" w:cs="Arial"/>
        </w:rPr>
      </w:pPr>
      <w:r w:rsidRPr="006F5FB1">
        <w:rPr>
          <w:rFonts w:ascii="Arial" w:eastAsia="Times New Roman" w:hAnsi="Arial" w:cs="Arial"/>
        </w:rPr>
        <w:t xml:space="preserve">Use a flea comb to check for fleas. If your kitten has fleas, </w:t>
      </w:r>
      <w:r w:rsidR="006F5FB1" w:rsidRPr="006F5FB1">
        <w:rPr>
          <w:rFonts w:ascii="Arial" w:eastAsia="Times New Roman" w:hAnsi="Arial" w:cs="Arial"/>
        </w:rPr>
        <w:t xml:space="preserve">contact your foster coordinator </w:t>
      </w:r>
      <w:r w:rsidR="008D712A">
        <w:rPr>
          <w:rFonts w:ascii="Arial" w:eastAsia="Times New Roman" w:hAnsi="Arial" w:cs="Arial"/>
        </w:rPr>
        <w:t xml:space="preserve">for last flea prevention and treatment plan. </w:t>
      </w:r>
    </w:p>
    <w:p w14:paraId="7DCA0561" w14:textId="4A3D5B1D" w:rsidR="00D62EAE" w:rsidRDefault="00D62EAE" w:rsidP="006F5FB1">
      <w:pPr>
        <w:ind w:left="360"/>
        <w:jc w:val="both"/>
        <w:rPr>
          <w:rFonts w:ascii="Arial" w:eastAsia="Times New Roman" w:hAnsi="Arial" w:cs="Arial"/>
        </w:rPr>
      </w:pPr>
    </w:p>
    <w:p w14:paraId="2EDD518F" w14:textId="6F7F37A9" w:rsidR="00D62EAE" w:rsidRPr="006F5FB1" w:rsidRDefault="00D62EAE" w:rsidP="006F5FB1">
      <w:pPr>
        <w:ind w:left="360"/>
        <w:jc w:val="both"/>
        <w:rPr>
          <w:rFonts w:ascii="Arial" w:eastAsia="Times New Roman" w:hAnsi="Arial" w:cs="Arial"/>
        </w:rPr>
      </w:pPr>
      <w:r>
        <w:rPr>
          <w:rFonts w:ascii="Arial" w:eastAsia="Times New Roman" w:hAnsi="Arial" w:cs="Arial"/>
        </w:rPr>
        <w:t xml:space="preserve">If your kitten has a hole in its skin, contact your Foster Coordinator immediately. </w:t>
      </w:r>
      <w:proofErr w:type="spellStart"/>
      <w:r>
        <w:rPr>
          <w:rFonts w:ascii="Arial" w:eastAsia="Times New Roman" w:hAnsi="Arial" w:cs="Arial"/>
        </w:rPr>
        <w:t>He/She</w:t>
      </w:r>
      <w:proofErr w:type="spellEnd"/>
      <w:r>
        <w:rPr>
          <w:rFonts w:ascii="Arial" w:eastAsia="Times New Roman" w:hAnsi="Arial" w:cs="Arial"/>
        </w:rPr>
        <w:t xml:space="preserve"> could have a bot fly lodged and we will need to remove. </w:t>
      </w:r>
    </w:p>
    <w:p w14:paraId="64DDEE36" w14:textId="77777777" w:rsidR="00851650" w:rsidRPr="006F5FB1" w:rsidRDefault="00851650" w:rsidP="006F5FB1">
      <w:pPr>
        <w:ind w:left="360"/>
        <w:jc w:val="both"/>
        <w:rPr>
          <w:rFonts w:ascii="Arial" w:eastAsia="Times New Roman" w:hAnsi="Arial" w:cs="Arial"/>
        </w:rPr>
      </w:pPr>
    </w:p>
    <w:p w14:paraId="25AEF046" w14:textId="0D768EEB" w:rsidR="00851650" w:rsidRPr="006F5FB1" w:rsidRDefault="00851650" w:rsidP="006F5FB1">
      <w:pPr>
        <w:ind w:left="360"/>
        <w:jc w:val="both"/>
        <w:rPr>
          <w:rFonts w:ascii="Arial" w:eastAsia="Times New Roman" w:hAnsi="Arial" w:cs="Arial"/>
        </w:rPr>
      </w:pPr>
      <w:r w:rsidRPr="00D62EAE">
        <w:rPr>
          <w:rFonts w:ascii="Arial" w:eastAsia="Times New Roman" w:hAnsi="Arial" w:cs="Arial"/>
          <w:b/>
          <w:bCs/>
        </w:rPr>
        <w:t>Eating</w:t>
      </w:r>
      <w:r w:rsidRPr="006F5FB1">
        <w:rPr>
          <w:rFonts w:ascii="Arial" w:eastAsia="Times New Roman" w:hAnsi="Arial" w:cs="Arial"/>
        </w:rPr>
        <w:t xml:space="preserve"> – Kitten</w:t>
      </w:r>
      <w:r w:rsidR="008D712A">
        <w:rPr>
          <w:rFonts w:ascii="Arial" w:eastAsia="Times New Roman" w:hAnsi="Arial" w:cs="Arial"/>
        </w:rPr>
        <w:t>s</w:t>
      </w:r>
      <w:r w:rsidRPr="006F5FB1">
        <w:rPr>
          <w:rFonts w:ascii="Arial" w:eastAsia="Times New Roman" w:hAnsi="Arial" w:cs="Arial"/>
        </w:rPr>
        <w:t xml:space="preserve"> do not have reserves. If you suspect that a kitten is not eating, separate it from the litter so you can observe it. If a kitten does not eat or drink for 12 hours, contact your </w:t>
      </w:r>
      <w:r w:rsidR="00D62EAE">
        <w:rPr>
          <w:rFonts w:ascii="Arial" w:eastAsia="Times New Roman" w:hAnsi="Arial" w:cs="Arial"/>
        </w:rPr>
        <w:t>F</w:t>
      </w:r>
      <w:r w:rsidR="006F5FB1" w:rsidRPr="006F5FB1">
        <w:rPr>
          <w:rFonts w:ascii="Arial" w:eastAsia="Times New Roman" w:hAnsi="Arial" w:cs="Arial"/>
        </w:rPr>
        <w:t xml:space="preserve">oster </w:t>
      </w:r>
      <w:r w:rsidR="00D62EAE">
        <w:rPr>
          <w:rFonts w:ascii="Arial" w:eastAsia="Times New Roman" w:hAnsi="Arial" w:cs="Arial"/>
        </w:rPr>
        <w:t>C</w:t>
      </w:r>
      <w:r w:rsidR="006F5FB1" w:rsidRPr="006F5FB1">
        <w:rPr>
          <w:rFonts w:ascii="Arial" w:eastAsia="Times New Roman" w:hAnsi="Arial" w:cs="Arial"/>
        </w:rPr>
        <w:t xml:space="preserve">oordinator </w:t>
      </w:r>
      <w:r w:rsidR="00D62EAE">
        <w:rPr>
          <w:rFonts w:ascii="Arial" w:eastAsia="Times New Roman" w:hAnsi="Arial" w:cs="Arial"/>
        </w:rPr>
        <w:t xml:space="preserve">immediately </w:t>
      </w:r>
      <w:r w:rsidRPr="006F5FB1">
        <w:rPr>
          <w:rFonts w:ascii="Arial" w:eastAsia="Times New Roman" w:hAnsi="Arial" w:cs="Arial"/>
        </w:rPr>
        <w:t xml:space="preserve">to </w:t>
      </w:r>
      <w:r w:rsidR="006F5FB1" w:rsidRPr="006F5FB1">
        <w:rPr>
          <w:rFonts w:ascii="Arial" w:eastAsia="Times New Roman" w:hAnsi="Arial" w:cs="Arial"/>
        </w:rPr>
        <w:t>implement a treatment plan</w:t>
      </w:r>
      <w:r w:rsidRPr="006F5FB1">
        <w:rPr>
          <w:rFonts w:ascii="Arial" w:eastAsia="Times New Roman" w:hAnsi="Arial" w:cs="Arial"/>
        </w:rPr>
        <w:t>. Watch to ensure that all kittens in the litter are eating well.</w:t>
      </w:r>
    </w:p>
    <w:p w14:paraId="6B918770" w14:textId="4905D28A" w:rsidR="006F5FB1" w:rsidRPr="006F5FB1" w:rsidRDefault="006F5FB1" w:rsidP="00851650">
      <w:pPr>
        <w:ind w:left="360"/>
        <w:rPr>
          <w:rFonts w:ascii="Arial" w:eastAsia="Times New Roman" w:hAnsi="Arial" w:cs="Arial"/>
        </w:rPr>
      </w:pPr>
    </w:p>
    <w:p w14:paraId="7D02E50C" w14:textId="21514C9F" w:rsidR="006F5FB1" w:rsidRDefault="008D712A" w:rsidP="006F5FB1">
      <w:pPr>
        <w:ind w:left="360"/>
        <w:rPr>
          <w:rFonts w:ascii="Arial" w:eastAsia="Times New Roman" w:hAnsi="Arial" w:cs="Arial"/>
        </w:rPr>
      </w:pPr>
      <w:r w:rsidRPr="00D62EAE">
        <w:rPr>
          <w:rFonts w:ascii="Arial" w:eastAsia="Times New Roman" w:hAnsi="Arial" w:cs="Arial"/>
          <w:b/>
          <w:bCs/>
        </w:rPr>
        <w:t>Vomiting</w:t>
      </w:r>
      <w:r w:rsidRPr="006F5FB1">
        <w:rPr>
          <w:rFonts w:ascii="Arial" w:eastAsia="Times New Roman" w:hAnsi="Arial" w:cs="Arial"/>
        </w:rPr>
        <w:t xml:space="preserve"> – </w:t>
      </w:r>
      <w:r>
        <w:rPr>
          <w:rFonts w:ascii="Arial" w:eastAsia="Times New Roman" w:hAnsi="Arial" w:cs="Arial"/>
        </w:rPr>
        <w:t xml:space="preserve">If kitten vomits </w:t>
      </w:r>
      <w:r w:rsidR="006F5FB1" w:rsidRPr="006F5FB1">
        <w:rPr>
          <w:rFonts w:ascii="Arial" w:eastAsia="Times New Roman" w:hAnsi="Arial" w:cs="Arial"/>
        </w:rPr>
        <w:t xml:space="preserve">once but is active and alert, do not be alarmed. If, however, a kitten vomits more than once or the kitten also has diarrhea, </w:t>
      </w:r>
      <w:r>
        <w:rPr>
          <w:rFonts w:ascii="Arial" w:eastAsia="Times New Roman" w:hAnsi="Arial" w:cs="Arial"/>
        </w:rPr>
        <w:t>contact your Foster Coordinator immediately</w:t>
      </w:r>
      <w:r w:rsidR="006F5FB1" w:rsidRPr="006F5FB1">
        <w:rPr>
          <w:rFonts w:ascii="Arial" w:eastAsia="Times New Roman" w:hAnsi="Arial" w:cs="Arial"/>
        </w:rPr>
        <w:t xml:space="preserve">. Remember, if the kitten is lethargic (especially if vomiting and/or diarrhea are present) the situation is serious and the kitten needs medical attention. </w:t>
      </w:r>
    </w:p>
    <w:p w14:paraId="43C01610" w14:textId="77777777" w:rsidR="006F5FB1" w:rsidRDefault="006F5FB1" w:rsidP="006F5FB1">
      <w:pPr>
        <w:ind w:left="360"/>
        <w:rPr>
          <w:rFonts w:ascii="Arial" w:eastAsia="Times New Roman" w:hAnsi="Arial" w:cs="Arial"/>
        </w:rPr>
      </w:pPr>
    </w:p>
    <w:p w14:paraId="5AD2C76B" w14:textId="0BE86A62" w:rsidR="006F5FB1" w:rsidRDefault="006F5FB1" w:rsidP="006F5FB1">
      <w:pPr>
        <w:ind w:left="360"/>
        <w:rPr>
          <w:rFonts w:ascii="Arial" w:eastAsia="Times New Roman" w:hAnsi="Arial" w:cs="Arial"/>
        </w:rPr>
      </w:pPr>
      <w:r w:rsidRPr="006F5FB1">
        <w:rPr>
          <w:rFonts w:ascii="Arial" w:eastAsia="Times New Roman" w:hAnsi="Arial" w:cs="Arial"/>
          <w:b/>
          <w:bCs/>
        </w:rPr>
        <w:t xml:space="preserve">Stools </w:t>
      </w:r>
      <w:r w:rsidRPr="006F5FB1">
        <w:rPr>
          <w:rFonts w:ascii="Arial" w:eastAsia="Times New Roman" w:hAnsi="Arial" w:cs="Arial"/>
        </w:rPr>
        <w:t>– Kittens stools should be formed (hold together in log form). Anything that is not formed is considered diarrhea (i.e., consistency of thick pudding or consistency of coffee</w:t>
      </w:r>
      <w:r w:rsidR="00D62EAE">
        <w:rPr>
          <w:rFonts w:ascii="Arial" w:eastAsia="Times New Roman" w:hAnsi="Arial" w:cs="Arial"/>
        </w:rPr>
        <w:t>.</w:t>
      </w:r>
      <w:r w:rsidRPr="006F5FB1">
        <w:rPr>
          <w:rFonts w:ascii="Arial" w:eastAsia="Times New Roman" w:hAnsi="Arial" w:cs="Arial"/>
        </w:rPr>
        <w:t xml:space="preserve">) The more liquid the stools, the more serious the condition because a kitten with diarrhea can easily become dehydrated. If your kitten has diarrhea, </w:t>
      </w:r>
      <w:r w:rsidR="008D712A">
        <w:rPr>
          <w:rFonts w:ascii="Arial" w:eastAsia="Times New Roman" w:hAnsi="Arial" w:cs="Arial"/>
        </w:rPr>
        <w:t xml:space="preserve">contact your Foster Coordinator </w:t>
      </w:r>
      <w:r w:rsidR="00D62EAE">
        <w:rPr>
          <w:rFonts w:ascii="Arial" w:eastAsia="Times New Roman" w:hAnsi="Arial" w:cs="Arial"/>
        </w:rPr>
        <w:t xml:space="preserve">immediately </w:t>
      </w:r>
      <w:r w:rsidR="008D712A">
        <w:rPr>
          <w:rFonts w:ascii="Arial" w:eastAsia="Times New Roman" w:hAnsi="Arial" w:cs="Arial"/>
        </w:rPr>
        <w:t>for a treatment plan</w:t>
      </w:r>
      <w:r w:rsidRPr="006F5FB1">
        <w:rPr>
          <w:rFonts w:ascii="Arial" w:eastAsia="Times New Roman" w:hAnsi="Arial" w:cs="Arial"/>
        </w:rPr>
        <w:t xml:space="preserve">. </w:t>
      </w:r>
    </w:p>
    <w:p w14:paraId="2572DB95" w14:textId="77777777" w:rsidR="006F5FB1" w:rsidRDefault="006F5FB1" w:rsidP="006F5FB1">
      <w:pPr>
        <w:ind w:left="360"/>
        <w:rPr>
          <w:rFonts w:ascii="Arial" w:eastAsia="Times New Roman" w:hAnsi="Arial" w:cs="Arial"/>
        </w:rPr>
      </w:pPr>
    </w:p>
    <w:p w14:paraId="059CFB0D" w14:textId="53B0C07D" w:rsidR="006F5FB1" w:rsidRDefault="006F5FB1" w:rsidP="006F5FB1">
      <w:pPr>
        <w:ind w:left="360"/>
        <w:rPr>
          <w:rFonts w:ascii="Arial" w:eastAsia="Times New Roman" w:hAnsi="Arial" w:cs="Arial"/>
        </w:rPr>
      </w:pPr>
      <w:r w:rsidRPr="006F5FB1">
        <w:rPr>
          <w:rFonts w:ascii="Arial" w:eastAsia="Times New Roman" w:hAnsi="Arial" w:cs="Arial"/>
          <w:b/>
          <w:bCs/>
        </w:rPr>
        <w:t>Nose</w:t>
      </w:r>
      <w:r w:rsidRPr="006F5FB1">
        <w:rPr>
          <w:rFonts w:ascii="Arial" w:eastAsia="Times New Roman" w:hAnsi="Arial" w:cs="Arial"/>
        </w:rPr>
        <w:t xml:space="preserve"> – There should be no discharge from the nose and your kitten should not be sneezing. If either condition exists, </w:t>
      </w:r>
      <w:r>
        <w:rPr>
          <w:rFonts w:ascii="Arial" w:eastAsia="Times New Roman" w:hAnsi="Arial" w:cs="Arial"/>
        </w:rPr>
        <w:t xml:space="preserve">contact your </w:t>
      </w:r>
      <w:r w:rsidR="008D712A">
        <w:rPr>
          <w:rFonts w:ascii="Arial" w:eastAsia="Times New Roman" w:hAnsi="Arial" w:cs="Arial"/>
        </w:rPr>
        <w:t>F</w:t>
      </w:r>
      <w:r>
        <w:rPr>
          <w:rFonts w:ascii="Arial" w:eastAsia="Times New Roman" w:hAnsi="Arial" w:cs="Arial"/>
        </w:rPr>
        <w:t xml:space="preserve">oster </w:t>
      </w:r>
      <w:r w:rsidR="008D712A">
        <w:rPr>
          <w:rFonts w:ascii="Arial" w:eastAsia="Times New Roman" w:hAnsi="Arial" w:cs="Arial"/>
        </w:rPr>
        <w:t>C</w:t>
      </w:r>
      <w:r>
        <w:rPr>
          <w:rFonts w:ascii="Arial" w:eastAsia="Times New Roman" w:hAnsi="Arial" w:cs="Arial"/>
        </w:rPr>
        <w:t xml:space="preserve">oordinator </w:t>
      </w:r>
      <w:r w:rsidR="00D62EAE">
        <w:rPr>
          <w:rFonts w:ascii="Arial" w:eastAsia="Times New Roman" w:hAnsi="Arial" w:cs="Arial"/>
        </w:rPr>
        <w:t xml:space="preserve">immediately </w:t>
      </w:r>
      <w:r>
        <w:rPr>
          <w:rFonts w:ascii="Arial" w:eastAsia="Times New Roman" w:hAnsi="Arial" w:cs="Arial"/>
        </w:rPr>
        <w:t xml:space="preserve">and </w:t>
      </w:r>
      <w:r w:rsidRPr="006F5FB1">
        <w:rPr>
          <w:rFonts w:ascii="Arial" w:eastAsia="Times New Roman" w:hAnsi="Arial" w:cs="Arial"/>
        </w:rPr>
        <w:t>follow the procedure for URI.</w:t>
      </w:r>
    </w:p>
    <w:p w14:paraId="2C1CB3E9" w14:textId="77777777" w:rsidR="006F5FB1" w:rsidRDefault="006F5FB1" w:rsidP="006F5FB1">
      <w:pPr>
        <w:ind w:left="360"/>
        <w:rPr>
          <w:rFonts w:ascii="Arial" w:eastAsia="Times New Roman" w:hAnsi="Arial" w:cs="Arial"/>
        </w:rPr>
      </w:pPr>
    </w:p>
    <w:p w14:paraId="5718AFA4" w14:textId="1D339BE2" w:rsidR="006F5FB1" w:rsidRDefault="006F5FB1" w:rsidP="006F5FB1">
      <w:pPr>
        <w:ind w:left="360"/>
        <w:rPr>
          <w:rFonts w:ascii="Arial" w:eastAsia="Times New Roman" w:hAnsi="Arial" w:cs="Arial"/>
        </w:rPr>
      </w:pPr>
      <w:r w:rsidRPr="006F5FB1">
        <w:rPr>
          <w:rFonts w:ascii="Arial" w:eastAsia="Times New Roman" w:hAnsi="Arial" w:cs="Arial"/>
          <w:b/>
          <w:bCs/>
        </w:rPr>
        <w:t>Anal Area</w:t>
      </w:r>
      <w:r w:rsidRPr="006F5FB1">
        <w:rPr>
          <w:rFonts w:ascii="Arial" w:eastAsia="Times New Roman" w:hAnsi="Arial" w:cs="Arial"/>
        </w:rPr>
        <w:t xml:space="preserve"> – Watch for tapeworm segments that look like small pieces of rice or sesame seeds (if dried out). They may also be white and wiggle. If you see evidence of tapeworms, the treatment is easy. </w:t>
      </w:r>
      <w:r>
        <w:rPr>
          <w:rFonts w:ascii="Arial" w:eastAsia="Times New Roman" w:hAnsi="Arial" w:cs="Arial"/>
        </w:rPr>
        <w:t xml:space="preserve">Contact your </w:t>
      </w:r>
      <w:r w:rsidR="008D712A">
        <w:rPr>
          <w:rFonts w:ascii="Arial" w:eastAsia="Times New Roman" w:hAnsi="Arial" w:cs="Arial"/>
        </w:rPr>
        <w:t>F</w:t>
      </w:r>
      <w:r>
        <w:rPr>
          <w:rFonts w:ascii="Arial" w:eastAsia="Times New Roman" w:hAnsi="Arial" w:cs="Arial"/>
        </w:rPr>
        <w:t xml:space="preserve">oster </w:t>
      </w:r>
      <w:r w:rsidR="008D712A">
        <w:rPr>
          <w:rFonts w:ascii="Arial" w:eastAsia="Times New Roman" w:hAnsi="Arial" w:cs="Arial"/>
        </w:rPr>
        <w:t>C</w:t>
      </w:r>
      <w:r>
        <w:rPr>
          <w:rFonts w:ascii="Arial" w:eastAsia="Times New Roman" w:hAnsi="Arial" w:cs="Arial"/>
        </w:rPr>
        <w:t>oordinator</w:t>
      </w:r>
      <w:r w:rsidR="00D62EAE">
        <w:rPr>
          <w:rFonts w:ascii="Arial" w:eastAsia="Times New Roman" w:hAnsi="Arial" w:cs="Arial"/>
        </w:rPr>
        <w:t>.</w:t>
      </w:r>
      <w:r>
        <w:rPr>
          <w:rFonts w:ascii="Arial" w:eastAsia="Times New Roman" w:hAnsi="Arial" w:cs="Arial"/>
        </w:rPr>
        <w:t xml:space="preserve"> </w:t>
      </w:r>
    </w:p>
    <w:p w14:paraId="36350F7A" w14:textId="075CF239" w:rsidR="006F5FB1" w:rsidRDefault="006F5FB1" w:rsidP="006F5FB1">
      <w:pPr>
        <w:ind w:left="360"/>
        <w:rPr>
          <w:rFonts w:ascii="Arial" w:eastAsia="Times New Roman" w:hAnsi="Arial" w:cs="Arial"/>
        </w:rPr>
      </w:pPr>
    </w:p>
    <w:p w14:paraId="13C53A05" w14:textId="104F85F8" w:rsidR="006F5FB1" w:rsidRDefault="006F5FB1" w:rsidP="006F5FB1">
      <w:pPr>
        <w:ind w:left="360"/>
        <w:rPr>
          <w:rFonts w:ascii="Arial" w:eastAsia="Times New Roman" w:hAnsi="Arial" w:cs="Arial"/>
        </w:rPr>
      </w:pPr>
    </w:p>
    <w:p w14:paraId="55D33EC1" w14:textId="241B4CC7" w:rsidR="006F5FB1" w:rsidRDefault="006F5FB1" w:rsidP="006F5FB1">
      <w:pPr>
        <w:ind w:left="360"/>
        <w:rPr>
          <w:rFonts w:ascii="Arial" w:eastAsia="Times New Roman" w:hAnsi="Arial" w:cs="Arial"/>
        </w:rPr>
      </w:pPr>
    </w:p>
    <w:p w14:paraId="465D3FE4" w14:textId="0268E041" w:rsidR="006F5FB1" w:rsidRDefault="006F5FB1" w:rsidP="006F5FB1">
      <w:pPr>
        <w:ind w:left="360"/>
        <w:rPr>
          <w:rFonts w:ascii="Arial" w:eastAsia="Times New Roman" w:hAnsi="Arial" w:cs="Arial"/>
        </w:rPr>
      </w:pPr>
    </w:p>
    <w:p w14:paraId="0C6FC99A" w14:textId="1E35BD3C" w:rsidR="006F5FB1" w:rsidRDefault="006F5FB1" w:rsidP="006F5FB1">
      <w:pPr>
        <w:ind w:left="360"/>
        <w:rPr>
          <w:rFonts w:ascii="Arial" w:eastAsia="Times New Roman" w:hAnsi="Arial" w:cs="Arial"/>
        </w:rPr>
      </w:pPr>
    </w:p>
    <w:p w14:paraId="0EA956C1" w14:textId="1171E72F" w:rsidR="008D712A" w:rsidRDefault="008D712A" w:rsidP="006F5FB1">
      <w:pPr>
        <w:ind w:left="360"/>
        <w:rPr>
          <w:rFonts w:ascii="Arial" w:eastAsia="Times New Roman" w:hAnsi="Arial" w:cs="Arial"/>
        </w:rPr>
      </w:pPr>
    </w:p>
    <w:p w14:paraId="59BEAAF9" w14:textId="77777777" w:rsidR="008D712A" w:rsidRDefault="008D712A" w:rsidP="006F5FB1">
      <w:pPr>
        <w:ind w:left="360"/>
        <w:rPr>
          <w:rFonts w:ascii="Arial" w:eastAsia="Times New Roman" w:hAnsi="Arial" w:cs="Arial"/>
        </w:rPr>
      </w:pPr>
    </w:p>
    <w:p w14:paraId="06A56CDD" w14:textId="77777777" w:rsidR="006F5FB1" w:rsidRDefault="006F5FB1" w:rsidP="006F5FB1">
      <w:pPr>
        <w:ind w:left="360"/>
        <w:rPr>
          <w:rFonts w:ascii="Arial" w:eastAsia="Times New Roman" w:hAnsi="Arial" w:cs="Arial"/>
        </w:rPr>
      </w:pPr>
    </w:p>
    <w:p w14:paraId="02692937" w14:textId="4AA9311B" w:rsidR="006F5FB1" w:rsidRDefault="006F5FB1" w:rsidP="006F5FB1">
      <w:pPr>
        <w:pStyle w:val="ListParagraph"/>
        <w:numPr>
          <w:ilvl w:val="0"/>
          <w:numId w:val="3"/>
        </w:numPr>
        <w:rPr>
          <w:rFonts w:ascii="Arial" w:eastAsia="Times New Roman" w:hAnsi="Arial" w:cs="Arial"/>
          <w:b/>
          <w:bCs/>
        </w:rPr>
      </w:pPr>
      <w:r w:rsidRPr="006F5FB1">
        <w:rPr>
          <w:rFonts w:ascii="Arial" w:eastAsia="Times New Roman" w:hAnsi="Arial" w:cs="Arial"/>
          <w:b/>
          <w:bCs/>
        </w:rPr>
        <w:t xml:space="preserve">Maintain a History of Each Kitten’s Weight </w:t>
      </w:r>
    </w:p>
    <w:p w14:paraId="2B80D716" w14:textId="77777777" w:rsidR="006F5FB1" w:rsidRDefault="006F5FB1" w:rsidP="006F5FB1">
      <w:pPr>
        <w:ind w:left="360"/>
        <w:rPr>
          <w:rFonts w:ascii="Arial" w:eastAsia="Times New Roman" w:hAnsi="Arial" w:cs="Arial"/>
        </w:rPr>
      </w:pPr>
    </w:p>
    <w:p w14:paraId="53D7F76B" w14:textId="3E4F4E2C" w:rsidR="00CE2C51" w:rsidRDefault="006F5FB1" w:rsidP="006F5FB1">
      <w:pPr>
        <w:ind w:left="360"/>
        <w:rPr>
          <w:rFonts w:ascii="Arial" w:eastAsia="Times New Roman" w:hAnsi="Arial" w:cs="Arial"/>
        </w:rPr>
      </w:pPr>
      <w:r w:rsidRPr="006F5FB1">
        <w:rPr>
          <w:rFonts w:ascii="Arial" w:eastAsia="Times New Roman" w:hAnsi="Arial" w:cs="Arial"/>
        </w:rPr>
        <w:t xml:space="preserve">A healthy kitten should have a good appetite and should be eating frequently. On average, a kitten should gain about 4 ounces per week during the first 8 weeks of life. A 6-week-old kitten should weigh approximately 1 1/2 pounds. An 8-week-old kitten should weigh approximately 2 pounds. If the kittens had a stressful beginning (e.g., lost mom early or mom was not healthy herself), the kittens may lag behind this average. Tracking a kitten’s weight gain is a good way to monitor progress. You </w:t>
      </w:r>
      <w:r w:rsidR="008D712A">
        <w:rPr>
          <w:rFonts w:ascii="Arial" w:eastAsia="Times New Roman" w:hAnsi="Arial" w:cs="Arial"/>
        </w:rPr>
        <w:t xml:space="preserve">can </w:t>
      </w:r>
      <w:r w:rsidRPr="006F5FB1">
        <w:rPr>
          <w:rFonts w:ascii="Arial" w:eastAsia="Times New Roman" w:hAnsi="Arial" w:cs="Arial"/>
        </w:rPr>
        <w:t xml:space="preserve">buy a kitchen scale that will weigh up to 5 pounds. These scales are available for between $10-$20. Be sure to select one with a relatively wide tray so that the kitten will fit comfortably on it. Weigh your kittens every 3 days and track weights. You may have periods of no change, but a kitten should not be losing weight. Contact your </w:t>
      </w:r>
      <w:r w:rsidR="00D62EAE">
        <w:rPr>
          <w:rFonts w:ascii="Arial" w:eastAsia="Times New Roman" w:hAnsi="Arial" w:cs="Arial"/>
        </w:rPr>
        <w:t>F</w:t>
      </w:r>
      <w:r w:rsidR="00CE2C51">
        <w:rPr>
          <w:rFonts w:ascii="Arial" w:eastAsia="Times New Roman" w:hAnsi="Arial" w:cs="Arial"/>
        </w:rPr>
        <w:t xml:space="preserve">oster </w:t>
      </w:r>
      <w:r w:rsidR="00D62EAE">
        <w:rPr>
          <w:rFonts w:ascii="Arial" w:eastAsia="Times New Roman" w:hAnsi="Arial" w:cs="Arial"/>
        </w:rPr>
        <w:t>C</w:t>
      </w:r>
      <w:r w:rsidR="00CE2C51">
        <w:rPr>
          <w:rFonts w:ascii="Arial" w:eastAsia="Times New Roman" w:hAnsi="Arial" w:cs="Arial"/>
        </w:rPr>
        <w:t>oordinator</w:t>
      </w:r>
      <w:r w:rsidRPr="006F5FB1">
        <w:rPr>
          <w:rFonts w:ascii="Arial" w:eastAsia="Times New Roman" w:hAnsi="Arial" w:cs="Arial"/>
        </w:rPr>
        <w:t xml:space="preserve"> if your kitten does not gain weight over a period of a week or if your kitten loses more than an ounce or two. </w:t>
      </w:r>
    </w:p>
    <w:p w14:paraId="4F3D6859" w14:textId="77777777" w:rsidR="00CE2C51" w:rsidRDefault="00CE2C51" w:rsidP="006F5FB1">
      <w:pPr>
        <w:ind w:left="360"/>
        <w:rPr>
          <w:rFonts w:ascii="Arial" w:eastAsia="Times New Roman" w:hAnsi="Arial" w:cs="Arial"/>
        </w:rPr>
      </w:pPr>
    </w:p>
    <w:p w14:paraId="79E6B679" w14:textId="5C0197D0" w:rsidR="00CE2C51" w:rsidRPr="00CE2C51" w:rsidRDefault="006F5FB1" w:rsidP="00CE2C51">
      <w:pPr>
        <w:pStyle w:val="ListParagraph"/>
        <w:numPr>
          <w:ilvl w:val="0"/>
          <w:numId w:val="3"/>
        </w:numPr>
        <w:rPr>
          <w:rFonts w:ascii="Arial" w:eastAsia="Times New Roman" w:hAnsi="Arial" w:cs="Arial"/>
          <w:b/>
          <w:bCs/>
        </w:rPr>
      </w:pPr>
      <w:r w:rsidRPr="00CE2C51">
        <w:rPr>
          <w:rFonts w:ascii="Arial" w:eastAsia="Times New Roman" w:hAnsi="Arial" w:cs="Arial"/>
          <w:b/>
          <w:bCs/>
        </w:rPr>
        <w:t xml:space="preserve">Routine Deworming </w:t>
      </w:r>
    </w:p>
    <w:p w14:paraId="4429F502" w14:textId="77777777" w:rsidR="00CE2C51" w:rsidRPr="00CE2C51" w:rsidRDefault="00CE2C51" w:rsidP="00CE2C51">
      <w:pPr>
        <w:pStyle w:val="ListParagraph"/>
        <w:rPr>
          <w:rFonts w:ascii="Arial" w:eastAsia="Times New Roman" w:hAnsi="Arial" w:cs="Arial"/>
        </w:rPr>
      </w:pPr>
    </w:p>
    <w:p w14:paraId="7EEDFA8B" w14:textId="77777777" w:rsidR="00D62EAE" w:rsidRDefault="006F5FB1" w:rsidP="00CE2C51">
      <w:pPr>
        <w:ind w:left="360"/>
        <w:rPr>
          <w:rFonts w:ascii="Arial" w:eastAsia="Times New Roman" w:hAnsi="Arial" w:cs="Arial"/>
        </w:rPr>
      </w:pPr>
      <w:r w:rsidRPr="00CE2C51">
        <w:rPr>
          <w:rFonts w:ascii="Arial" w:eastAsia="Times New Roman" w:hAnsi="Arial" w:cs="Arial"/>
        </w:rPr>
        <w:t xml:space="preserve">The vast majority of kittens </w:t>
      </w:r>
      <w:r w:rsidR="00E831B2">
        <w:rPr>
          <w:rFonts w:ascii="Arial" w:eastAsia="Times New Roman" w:hAnsi="Arial" w:cs="Arial"/>
        </w:rPr>
        <w:t xml:space="preserve">are born with </w:t>
      </w:r>
      <w:r w:rsidRPr="00CE2C51">
        <w:rPr>
          <w:rFonts w:ascii="Arial" w:eastAsia="Times New Roman" w:hAnsi="Arial" w:cs="Arial"/>
        </w:rPr>
        <w:t xml:space="preserve">worms that impact their overall health. Furthermore, the treatment is not risk prone. For this reason, all kittens should be treated as follows: </w:t>
      </w:r>
    </w:p>
    <w:p w14:paraId="5A194511" w14:textId="77777777" w:rsidR="00D62EAE" w:rsidRDefault="006F5FB1" w:rsidP="00CE2C51">
      <w:pPr>
        <w:ind w:left="360"/>
        <w:rPr>
          <w:rFonts w:ascii="Arial" w:eastAsia="Times New Roman" w:hAnsi="Arial" w:cs="Arial"/>
        </w:rPr>
      </w:pPr>
      <w:r w:rsidRPr="00CE2C51">
        <w:rPr>
          <w:rFonts w:ascii="Arial" w:eastAsia="Times New Roman" w:hAnsi="Arial" w:cs="Arial"/>
        </w:rPr>
        <w:t xml:space="preserve">- Obtain </w:t>
      </w:r>
      <w:proofErr w:type="spellStart"/>
      <w:r w:rsidRPr="00CE2C51">
        <w:rPr>
          <w:rFonts w:ascii="Arial" w:eastAsia="Times New Roman" w:hAnsi="Arial" w:cs="Arial"/>
        </w:rPr>
        <w:t>Panacur</w:t>
      </w:r>
      <w:proofErr w:type="spellEnd"/>
      <w:r w:rsidRPr="00CE2C51">
        <w:rPr>
          <w:rFonts w:ascii="Arial" w:eastAsia="Times New Roman" w:hAnsi="Arial" w:cs="Arial"/>
        </w:rPr>
        <w:t xml:space="preserve"> from </w:t>
      </w:r>
      <w:r w:rsidR="00D62EAE">
        <w:rPr>
          <w:rFonts w:ascii="Arial" w:eastAsia="Times New Roman" w:hAnsi="Arial" w:cs="Arial"/>
        </w:rPr>
        <w:t>the</w:t>
      </w:r>
      <w:r w:rsidRPr="00CE2C51">
        <w:rPr>
          <w:rFonts w:ascii="Arial" w:eastAsia="Times New Roman" w:hAnsi="Arial" w:cs="Arial"/>
        </w:rPr>
        <w:t xml:space="preserve"> </w:t>
      </w:r>
      <w:r w:rsidR="00D62EAE">
        <w:rPr>
          <w:rFonts w:ascii="Arial" w:eastAsia="Times New Roman" w:hAnsi="Arial" w:cs="Arial"/>
        </w:rPr>
        <w:t>F</w:t>
      </w:r>
      <w:r w:rsidR="00CE2C51">
        <w:rPr>
          <w:rFonts w:ascii="Arial" w:eastAsia="Times New Roman" w:hAnsi="Arial" w:cs="Arial"/>
        </w:rPr>
        <w:t xml:space="preserve">oster </w:t>
      </w:r>
      <w:r w:rsidR="00D62EAE">
        <w:rPr>
          <w:rFonts w:ascii="Arial" w:eastAsia="Times New Roman" w:hAnsi="Arial" w:cs="Arial"/>
        </w:rPr>
        <w:t>C</w:t>
      </w:r>
      <w:r w:rsidR="00CE2C51">
        <w:rPr>
          <w:rFonts w:ascii="Arial" w:eastAsia="Times New Roman" w:hAnsi="Arial" w:cs="Arial"/>
        </w:rPr>
        <w:t>oordinator starting at 4 weeks of age</w:t>
      </w:r>
      <w:r w:rsidRPr="00CE2C51">
        <w:rPr>
          <w:rFonts w:ascii="Arial" w:eastAsia="Times New Roman" w:hAnsi="Arial" w:cs="Arial"/>
        </w:rPr>
        <w:t xml:space="preserve"> </w:t>
      </w:r>
    </w:p>
    <w:p w14:paraId="1AA87995" w14:textId="77777777" w:rsidR="00D62EAE" w:rsidRDefault="006F5FB1" w:rsidP="00CE2C51">
      <w:pPr>
        <w:ind w:left="360"/>
        <w:rPr>
          <w:rFonts w:ascii="Arial" w:eastAsia="Times New Roman" w:hAnsi="Arial" w:cs="Arial"/>
        </w:rPr>
      </w:pPr>
      <w:r w:rsidRPr="00CE2C51">
        <w:rPr>
          <w:rFonts w:ascii="Arial" w:eastAsia="Times New Roman" w:hAnsi="Arial" w:cs="Arial"/>
        </w:rPr>
        <w:t xml:space="preserve">- Give the kitten 0.1ml per pound plus 0.1ml (a 2lb kitten would get 0.3ml) </w:t>
      </w:r>
    </w:p>
    <w:p w14:paraId="4DCB6285" w14:textId="5FA49F6C" w:rsidR="006F5FB1" w:rsidRDefault="006F5FB1" w:rsidP="00CE2C51">
      <w:pPr>
        <w:ind w:left="360"/>
        <w:rPr>
          <w:rFonts w:ascii="Arial" w:eastAsia="Times New Roman" w:hAnsi="Arial" w:cs="Arial"/>
        </w:rPr>
      </w:pPr>
      <w:r w:rsidRPr="00CE2C51">
        <w:rPr>
          <w:rFonts w:ascii="Arial" w:eastAsia="Times New Roman" w:hAnsi="Arial" w:cs="Arial"/>
        </w:rPr>
        <w:t>- Give 1xday for 5 days, repeat in 2 weeks</w:t>
      </w:r>
    </w:p>
    <w:p w14:paraId="4984CD1F" w14:textId="77777777" w:rsidR="00D62EAE" w:rsidRDefault="00D62EAE" w:rsidP="00CE2C51">
      <w:pPr>
        <w:ind w:left="360"/>
        <w:rPr>
          <w:rFonts w:ascii="Arial" w:eastAsia="Times New Roman" w:hAnsi="Arial" w:cs="Arial"/>
        </w:rPr>
      </w:pPr>
    </w:p>
    <w:p w14:paraId="43C81259" w14:textId="33C65C11" w:rsidR="00D62EAE" w:rsidRDefault="00D62EAE" w:rsidP="00CE2C51">
      <w:pPr>
        <w:ind w:left="360"/>
        <w:rPr>
          <w:rFonts w:ascii="Arial" w:eastAsia="Times New Roman" w:hAnsi="Arial" w:cs="Arial"/>
        </w:rPr>
      </w:pPr>
      <w:r>
        <w:rPr>
          <w:rFonts w:ascii="Arial" w:eastAsia="Times New Roman" w:hAnsi="Arial" w:cs="Arial"/>
        </w:rPr>
        <w:t xml:space="preserve">-Follow the last treatment with bringing a stool sample to the Foster Coordinator to send to the lab. You will be called if your kitten tests positive for any parasites and given a treatment plan. </w:t>
      </w:r>
    </w:p>
    <w:p w14:paraId="779E50FE" w14:textId="0F962354" w:rsidR="00CE2C51" w:rsidRDefault="00CE2C51" w:rsidP="00CE2C51">
      <w:pPr>
        <w:ind w:left="360"/>
        <w:rPr>
          <w:rFonts w:ascii="Arial" w:eastAsia="Times New Roman" w:hAnsi="Arial" w:cs="Arial"/>
        </w:rPr>
      </w:pPr>
    </w:p>
    <w:p w14:paraId="46BC3050" w14:textId="3C9644F4" w:rsidR="00CE2C51" w:rsidRPr="00CE2C51" w:rsidRDefault="00CE2C51" w:rsidP="00CE2C51">
      <w:pPr>
        <w:pStyle w:val="ListParagraph"/>
        <w:numPr>
          <w:ilvl w:val="0"/>
          <w:numId w:val="3"/>
        </w:numPr>
        <w:rPr>
          <w:rFonts w:ascii="Arial" w:eastAsia="Times New Roman" w:hAnsi="Arial" w:cs="Arial"/>
          <w:b/>
          <w:bCs/>
        </w:rPr>
      </w:pPr>
      <w:r w:rsidRPr="00CE2C51">
        <w:rPr>
          <w:rFonts w:ascii="Arial" w:eastAsia="Times New Roman" w:hAnsi="Arial" w:cs="Arial"/>
          <w:b/>
          <w:bCs/>
        </w:rPr>
        <w:t xml:space="preserve">FVRCP Vaccinations </w:t>
      </w:r>
    </w:p>
    <w:p w14:paraId="59452ECC" w14:textId="77777777" w:rsidR="00CE2C51" w:rsidRDefault="00CE2C51" w:rsidP="00CE2C51">
      <w:pPr>
        <w:ind w:left="360"/>
        <w:rPr>
          <w:rFonts w:ascii="Arial" w:eastAsia="Times New Roman" w:hAnsi="Arial" w:cs="Arial"/>
        </w:rPr>
      </w:pPr>
    </w:p>
    <w:p w14:paraId="7816AA44" w14:textId="77777777" w:rsidR="00D62EAE" w:rsidRDefault="00CE2C51" w:rsidP="00CE2C51">
      <w:pPr>
        <w:ind w:left="360"/>
        <w:rPr>
          <w:rFonts w:ascii="Arial" w:eastAsia="Times New Roman" w:hAnsi="Arial" w:cs="Arial"/>
        </w:rPr>
      </w:pPr>
      <w:r w:rsidRPr="00CE2C51">
        <w:rPr>
          <w:rFonts w:ascii="Arial" w:eastAsia="Times New Roman" w:hAnsi="Arial" w:cs="Arial"/>
        </w:rPr>
        <w:t xml:space="preserve">A SICK KITTEN SHOULD NOT BE VACCINATED! Wait until your kitten is well to begin vaccinations. If a kitten is healthy, </w:t>
      </w:r>
      <w:r>
        <w:rPr>
          <w:rFonts w:ascii="Arial" w:eastAsia="Times New Roman" w:hAnsi="Arial" w:cs="Arial"/>
        </w:rPr>
        <w:t>HALO</w:t>
      </w:r>
      <w:r w:rsidRPr="00CE2C51">
        <w:rPr>
          <w:rFonts w:ascii="Arial" w:eastAsia="Times New Roman" w:hAnsi="Arial" w:cs="Arial"/>
        </w:rPr>
        <w:t xml:space="preserve"> recommends FVRCP vaccinations at </w:t>
      </w:r>
      <w:r>
        <w:rPr>
          <w:rFonts w:ascii="Arial" w:eastAsia="Times New Roman" w:hAnsi="Arial" w:cs="Arial"/>
        </w:rPr>
        <w:t>6</w:t>
      </w:r>
      <w:r w:rsidRPr="00CE2C51">
        <w:rPr>
          <w:rFonts w:ascii="Arial" w:eastAsia="Times New Roman" w:hAnsi="Arial" w:cs="Arial"/>
        </w:rPr>
        <w:t xml:space="preserve"> weeks, </w:t>
      </w:r>
      <w:r>
        <w:rPr>
          <w:rFonts w:ascii="Arial" w:eastAsia="Times New Roman" w:hAnsi="Arial" w:cs="Arial"/>
        </w:rPr>
        <w:t>9</w:t>
      </w:r>
      <w:r w:rsidRPr="00CE2C51">
        <w:rPr>
          <w:rFonts w:ascii="Arial" w:eastAsia="Times New Roman" w:hAnsi="Arial" w:cs="Arial"/>
        </w:rPr>
        <w:t xml:space="preserve"> weeks, and 1</w:t>
      </w:r>
      <w:r>
        <w:rPr>
          <w:rFonts w:ascii="Arial" w:eastAsia="Times New Roman" w:hAnsi="Arial" w:cs="Arial"/>
        </w:rPr>
        <w:t>2</w:t>
      </w:r>
      <w:r w:rsidRPr="00CE2C51">
        <w:rPr>
          <w:rFonts w:ascii="Arial" w:eastAsia="Times New Roman" w:hAnsi="Arial" w:cs="Arial"/>
        </w:rPr>
        <w:t xml:space="preserve"> weeks (if a 3rd vaccination is given</w:t>
      </w:r>
      <w:r w:rsidR="00D62EAE">
        <w:rPr>
          <w:rFonts w:ascii="Arial" w:eastAsia="Times New Roman" w:hAnsi="Arial" w:cs="Arial"/>
        </w:rPr>
        <w:t>.</w:t>
      </w:r>
      <w:r w:rsidRPr="00CE2C51">
        <w:rPr>
          <w:rFonts w:ascii="Arial" w:eastAsia="Times New Roman" w:hAnsi="Arial" w:cs="Arial"/>
        </w:rPr>
        <w:t xml:space="preserve">) </w:t>
      </w:r>
    </w:p>
    <w:p w14:paraId="3C54BF45" w14:textId="77777777" w:rsidR="00D62EAE" w:rsidRDefault="00D62EAE" w:rsidP="00CE2C51">
      <w:pPr>
        <w:ind w:left="360"/>
        <w:rPr>
          <w:rFonts w:ascii="Arial" w:eastAsia="Times New Roman" w:hAnsi="Arial" w:cs="Arial"/>
        </w:rPr>
      </w:pPr>
    </w:p>
    <w:p w14:paraId="26F4715B" w14:textId="7BF0E17D" w:rsidR="00CE2C51" w:rsidRDefault="00CE2C51" w:rsidP="00CE2C51">
      <w:pPr>
        <w:ind w:left="360"/>
        <w:rPr>
          <w:rFonts w:ascii="Arial" w:eastAsia="Times New Roman" w:hAnsi="Arial" w:cs="Arial"/>
        </w:rPr>
      </w:pPr>
      <w:r w:rsidRPr="00CE2C51">
        <w:rPr>
          <w:rFonts w:ascii="Arial" w:eastAsia="Times New Roman" w:hAnsi="Arial" w:cs="Arial"/>
        </w:rPr>
        <w:t>The rabies vaccination should be given at 4 months</w:t>
      </w:r>
      <w:r>
        <w:rPr>
          <w:rFonts w:ascii="Arial" w:eastAsia="Times New Roman" w:hAnsi="Arial" w:cs="Arial"/>
        </w:rPr>
        <w:t xml:space="preserve"> and is generally vouchered to the adopter</w:t>
      </w:r>
      <w:r w:rsidRPr="00CE2C51">
        <w:rPr>
          <w:rFonts w:ascii="Arial" w:eastAsia="Times New Roman" w:hAnsi="Arial" w:cs="Arial"/>
        </w:rPr>
        <w:t xml:space="preserve">. </w:t>
      </w:r>
    </w:p>
    <w:p w14:paraId="6307686D" w14:textId="2E3E0CB8" w:rsidR="00F17AC0" w:rsidRDefault="00F17AC0" w:rsidP="00CE2C51">
      <w:pPr>
        <w:ind w:left="360"/>
        <w:rPr>
          <w:rFonts w:ascii="Arial" w:eastAsia="Times New Roman" w:hAnsi="Arial" w:cs="Arial"/>
        </w:rPr>
      </w:pPr>
    </w:p>
    <w:p w14:paraId="1D7AB0A2" w14:textId="06D6FCC3" w:rsidR="00F17AC0" w:rsidRDefault="00F17AC0" w:rsidP="00CE2C51">
      <w:pPr>
        <w:ind w:left="360"/>
        <w:rPr>
          <w:rFonts w:ascii="Arial" w:eastAsia="Times New Roman" w:hAnsi="Arial" w:cs="Arial"/>
        </w:rPr>
      </w:pPr>
    </w:p>
    <w:p w14:paraId="00AB8A61" w14:textId="4FE84DEE" w:rsidR="00F17AC0" w:rsidRDefault="00F17AC0" w:rsidP="00CE2C51">
      <w:pPr>
        <w:ind w:left="360"/>
        <w:rPr>
          <w:rFonts w:ascii="Arial" w:eastAsia="Times New Roman" w:hAnsi="Arial" w:cs="Arial"/>
        </w:rPr>
      </w:pPr>
    </w:p>
    <w:p w14:paraId="1E028120" w14:textId="61206983" w:rsidR="00F17AC0" w:rsidRDefault="00F17AC0" w:rsidP="00CE2C51">
      <w:pPr>
        <w:ind w:left="360"/>
        <w:rPr>
          <w:rFonts w:ascii="Arial" w:eastAsia="Times New Roman" w:hAnsi="Arial" w:cs="Arial"/>
        </w:rPr>
      </w:pPr>
    </w:p>
    <w:p w14:paraId="337CABF8" w14:textId="50DE19B7" w:rsidR="00F17AC0" w:rsidRDefault="00F17AC0" w:rsidP="00CE2C51">
      <w:pPr>
        <w:ind w:left="360"/>
        <w:rPr>
          <w:rFonts w:ascii="Arial" w:eastAsia="Times New Roman" w:hAnsi="Arial" w:cs="Arial"/>
        </w:rPr>
      </w:pPr>
    </w:p>
    <w:p w14:paraId="738D6C66" w14:textId="13848CFA" w:rsidR="00F17AC0" w:rsidRDefault="00F17AC0" w:rsidP="00CE2C51">
      <w:pPr>
        <w:ind w:left="360"/>
        <w:rPr>
          <w:rFonts w:ascii="Arial" w:eastAsia="Times New Roman" w:hAnsi="Arial" w:cs="Arial"/>
        </w:rPr>
      </w:pPr>
    </w:p>
    <w:p w14:paraId="5F21197A" w14:textId="77777777" w:rsidR="00F17AC0" w:rsidRDefault="00F17AC0" w:rsidP="00CE2C51">
      <w:pPr>
        <w:ind w:left="360"/>
        <w:rPr>
          <w:rFonts w:ascii="Arial" w:eastAsia="Times New Roman" w:hAnsi="Arial" w:cs="Arial"/>
        </w:rPr>
      </w:pPr>
    </w:p>
    <w:p w14:paraId="3EACCCEF" w14:textId="77777777" w:rsidR="00CE2C51" w:rsidRDefault="00CE2C51" w:rsidP="00CE2C51">
      <w:pPr>
        <w:ind w:left="360"/>
        <w:rPr>
          <w:rFonts w:ascii="Arial" w:eastAsia="Times New Roman" w:hAnsi="Arial" w:cs="Arial"/>
        </w:rPr>
      </w:pPr>
    </w:p>
    <w:p w14:paraId="30D9BF1F" w14:textId="3BD6ACFC" w:rsidR="00CE2C51" w:rsidRPr="00CE2C51" w:rsidRDefault="00CE2C51" w:rsidP="00CE2C51">
      <w:pPr>
        <w:pStyle w:val="ListParagraph"/>
        <w:numPr>
          <w:ilvl w:val="0"/>
          <w:numId w:val="3"/>
        </w:numPr>
        <w:rPr>
          <w:rFonts w:ascii="Arial" w:eastAsia="Times New Roman" w:hAnsi="Arial" w:cs="Arial"/>
          <w:b/>
          <w:bCs/>
        </w:rPr>
      </w:pPr>
      <w:r w:rsidRPr="00CE2C51">
        <w:rPr>
          <w:rFonts w:ascii="Arial" w:eastAsia="Times New Roman" w:hAnsi="Arial" w:cs="Arial"/>
          <w:b/>
          <w:bCs/>
        </w:rPr>
        <w:lastRenderedPageBreak/>
        <w:t xml:space="preserve">Early Spay/Neuter </w:t>
      </w:r>
    </w:p>
    <w:p w14:paraId="35B723CD" w14:textId="77777777" w:rsidR="00CE2C51" w:rsidRPr="00CE2C51" w:rsidRDefault="00CE2C51" w:rsidP="00CE2C51">
      <w:pPr>
        <w:pStyle w:val="ListParagraph"/>
        <w:rPr>
          <w:rFonts w:ascii="Arial" w:eastAsia="Times New Roman" w:hAnsi="Arial" w:cs="Arial"/>
        </w:rPr>
      </w:pPr>
    </w:p>
    <w:p w14:paraId="5D867E8E" w14:textId="2979816A" w:rsidR="00F17AC0" w:rsidRDefault="00CE2C51" w:rsidP="00CE2C51">
      <w:pPr>
        <w:ind w:left="360"/>
        <w:rPr>
          <w:rFonts w:ascii="Arial" w:eastAsia="Times New Roman" w:hAnsi="Arial" w:cs="Arial"/>
        </w:rPr>
      </w:pPr>
      <w:r w:rsidRPr="00CE2C51">
        <w:rPr>
          <w:rFonts w:ascii="Arial" w:eastAsia="Times New Roman" w:hAnsi="Arial" w:cs="Arial"/>
        </w:rPr>
        <w:t xml:space="preserve">When your kittens reach 2 pounds, they can be spayed or neutered. They should be healthy and should have had their first vaccination at least 2-3 days prior to surgery to avoid a vaccination reaction at the same time the kitten is recovering from surgery. </w:t>
      </w:r>
    </w:p>
    <w:p w14:paraId="35668D36" w14:textId="77777777" w:rsidR="00F17AC0" w:rsidRDefault="00F17AC0" w:rsidP="00CE2C51">
      <w:pPr>
        <w:ind w:left="360"/>
        <w:rPr>
          <w:rFonts w:ascii="Arial" w:eastAsia="Times New Roman" w:hAnsi="Arial" w:cs="Arial"/>
        </w:rPr>
      </w:pPr>
    </w:p>
    <w:p w14:paraId="442A6535" w14:textId="77777777" w:rsidR="00F17AC0" w:rsidRDefault="00CE2C51" w:rsidP="00CE2C51">
      <w:pPr>
        <w:ind w:left="360"/>
        <w:rPr>
          <w:rFonts w:ascii="Arial" w:eastAsia="Times New Roman" w:hAnsi="Arial" w:cs="Arial"/>
        </w:rPr>
      </w:pPr>
      <w:r w:rsidRPr="00CE2C51">
        <w:rPr>
          <w:rFonts w:ascii="Arial" w:eastAsia="Times New Roman" w:hAnsi="Arial" w:cs="Arial"/>
        </w:rPr>
        <w:t xml:space="preserve">Food and water should be taken away </w:t>
      </w:r>
      <w:r>
        <w:rPr>
          <w:rFonts w:ascii="Arial" w:eastAsia="Times New Roman" w:hAnsi="Arial" w:cs="Arial"/>
        </w:rPr>
        <w:t>at midnight</w:t>
      </w:r>
      <w:r w:rsidRPr="00CE2C51">
        <w:rPr>
          <w:rFonts w:ascii="Arial" w:eastAsia="Times New Roman" w:hAnsi="Arial" w:cs="Arial"/>
        </w:rPr>
        <w:t xml:space="preserve"> before surgery.</w:t>
      </w:r>
      <w:r>
        <w:rPr>
          <w:rFonts w:ascii="Arial" w:eastAsia="Times New Roman" w:hAnsi="Arial" w:cs="Arial"/>
        </w:rPr>
        <w:t xml:space="preserve"> I</w:t>
      </w:r>
      <w:r w:rsidRPr="00CE2C51">
        <w:rPr>
          <w:rFonts w:ascii="Arial" w:eastAsia="Times New Roman" w:hAnsi="Arial" w:cs="Arial"/>
        </w:rPr>
        <w:t xml:space="preserve">t </w:t>
      </w:r>
      <w:proofErr w:type="gramStart"/>
      <w:r w:rsidRPr="00CE2C51">
        <w:rPr>
          <w:rFonts w:ascii="Arial" w:eastAsia="Times New Roman" w:hAnsi="Arial" w:cs="Arial"/>
        </w:rPr>
        <w:t>is  important</w:t>
      </w:r>
      <w:proofErr w:type="gramEnd"/>
      <w:r w:rsidRPr="00CE2C51">
        <w:rPr>
          <w:rFonts w:ascii="Arial" w:eastAsia="Times New Roman" w:hAnsi="Arial" w:cs="Arial"/>
        </w:rPr>
        <w:t xml:space="preserve"> that they do not have food in their stomachs when they are given the anesthesia. </w:t>
      </w:r>
    </w:p>
    <w:p w14:paraId="6071A677" w14:textId="77777777" w:rsidR="00F17AC0" w:rsidRDefault="00F17AC0" w:rsidP="00CE2C51">
      <w:pPr>
        <w:ind w:left="360"/>
        <w:rPr>
          <w:rFonts w:ascii="Arial" w:eastAsia="Times New Roman" w:hAnsi="Arial" w:cs="Arial"/>
        </w:rPr>
      </w:pPr>
    </w:p>
    <w:p w14:paraId="696456FA" w14:textId="4BBAB8AD" w:rsidR="00F17AC0" w:rsidRDefault="00F17AC0" w:rsidP="00CE2C51">
      <w:pPr>
        <w:ind w:left="360"/>
        <w:rPr>
          <w:rFonts w:ascii="Arial" w:eastAsia="Times New Roman" w:hAnsi="Arial" w:cs="Arial"/>
        </w:rPr>
      </w:pPr>
      <w:r>
        <w:rPr>
          <w:rFonts w:ascii="Arial" w:eastAsia="Times New Roman" w:hAnsi="Arial" w:cs="Arial"/>
        </w:rPr>
        <w:t xml:space="preserve">NOTE: </w:t>
      </w:r>
      <w:r w:rsidR="00CE2C51" w:rsidRPr="00CE2C51">
        <w:rPr>
          <w:rFonts w:ascii="Arial" w:eastAsia="Times New Roman" w:hAnsi="Arial" w:cs="Arial"/>
        </w:rPr>
        <w:t>If your kittens have not been eating</w:t>
      </w:r>
      <w:r>
        <w:rPr>
          <w:rFonts w:ascii="Arial" w:eastAsia="Times New Roman" w:hAnsi="Arial" w:cs="Arial"/>
        </w:rPr>
        <w:t xml:space="preserve"> regularly</w:t>
      </w:r>
      <w:r w:rsidR="00CE2C51" w:rsidRPr="00CE2C51">
        <w:rPr>
          <w:rFonts w:ascii="Arial" w:eastAsia="Times New Roman" w:hAnsi="Arial" w:cs="Arial"/>
        </w:rPr>
        <w:t xml:space="preserve">, they must not be spayed/neutered. </w:t>
      </w:r>
      <w:r>
        <w:rPr>
          <w:rFonts w:ascii="Arial" w:eastAsia="Times New Roman" w:hAnsi="Arial" w:cs="Arial"/>
        </w:rPr>
        <w:t xml:space="preserve">Notify your Foster Coordinator. </w:t>
      </w:r>
    </w:p>
    <w:p w14:paraId="770D7BF4" w14:textId="77777777" w:rsidR="00F17AC0" w:rsidRDefault="00F17AC0" w:rsidP="00CE2C51">
      <w:pPr>
        <w:ind w:left="360"/>
        <w:rPr>
          <w:rFonts w:ascii="Arial" w:eastAsia="Times New Roman" w:hAnsi="Arial" w:cs="Arial"/>
        </w:rPr>
      </w:pPr>
    </w:p>
    <w:p w14:paraId="09E87E13" w14:textId="4969B339" w:rsidR="00CE2C51" w:rsidRDefault="00CE2C51" w:rsidP="00CE2C51">
      <w:pPr>
        <w:ind w:left="360"/>
        <w:rPr>
          <w:rFonts w:ascii="Arial" w:eastAsia="Times New Roman" w:hAnsi="Arial" w:cs="Arial"/>
        </w:rPr>
      </w:pPr>
      <w:proofErr w:type="gramStart"/>
      <w:r w:rsidRPr="00CE2C51">
        <w:rPr>
          <w:rFonts w:ascii="Arial" w:eastAsia="Times New Roman" w:hAnsi="Arial" w:cs="Arial"/>
        </w:rPr>
        <w:t>Also</w:t>
      </w:r>
      <w:proofErr w:type="gramEnd"/>
      <w:r w:rsidRPr="00CE2C51">
        <w:rPr>
          <w:rFonts w:ascii="Arial" w:eastAsia="Times New Roman" w:hAnsi="Arial" w:cs="Arial"/>
        </w:rPr>
        <w:t xml:space="preserve"> if you did NOT remove food</w:t>
      </w:r>
      <w:r>
        <w:rPr>
          <w:rFonts w:ascii="Arial" w:eastAsia="Times New Roman" w:hAnsi="Arial" w:cs="Arial"/>
        </w:rPr>
        <w:t xml:space="preserve">, </w:t>
      </w:r>
      <w:r w:rsidRPr="00CE2C51">
        <w:rPr>
          <w:rFonts w:ascii="Arial" w:eastAsia="Times New Roman" w:hAnsi="Arial" w:cs="Arial"/>
        </w:rPr>
        <w:t xml:space="preserve">you must notify 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oordinator and do not take your kittens to the vet</w:t>
      </w:r>
      <w:r w:rsidRPr="00CE2C51">
        <w:rPr>
          <w:rFonts w:ascii="Arial" w:eastAsia="Times New Roman" w:hAnsi="Arial" w:cs="Arial"/>
        </w:rPr>
        <w:t xml:space="preserve">. </w:t>
      </w:r>
    </w:p>
    <w:p w14:paraId="1CE6C1AB" w14:textId="5BA08128" w:rsidR="00CE2C51" w:rsidRDefault="00CE2C51" w:rsidP="00F17AC0">
      <w:pPr>
        <w:rPr>
          <w:rFonts w:ascii="Arial" w:eastAsia="Times New Roman" w:hAnsi="Arial" w:cs="Arial"/>
        </w:rPr>
      </w:pPr>
    </w:p>
    <w:p w14:paraId="3787B2AC" w14:textId="77777777" w:rsidR="00CE2C51" w:rsidRDefault="00CE2C51" w:rsidP="00CE2C51">
      <w:pPr>
        <w:ind w:left="360"/>
        <w:rPr>
          <w:rFonts w:ascii="Arial" w:eastAsia="Times New Roman" w:hAnsi="Arial" w:cs="Arial"/>
        </w:rPr>
      </w:pPr>
    </w:p>
    <w:p w14:paraId="3EFD211E" w14:textId="6C17B73B" w:rsidR="00CE2C51" w:rsidRPr="00CE2C51" w:rsidRDefault="00CE2C51" w:rsidP="00CE2C51">
      <w:pPr>
        <w:pStyle w:val="ListParagraph"/>
        <w:numPr>
          <w:ilvl w:val="0"/>
          <w:numId w:val="3"/>
        </w:numPr>
        <w:rPr>
          <w:rFonts w:ascii="Arial" w:eastAsia="Times New Roman" w:hAnsi="Arial" w:cs="Arial"/>
          <w:b/>
          <w:bCs/>
        </w:rPr>
      </w:pPr>
      <w:r w:rsidRPr="00CE2C51">
        <w:rPr>
          <w:rFonts w:ascii="Arial" w:eastAsia="Times New Roman" w:hAnsi="Arial" w:cs="Arial"/>
          <w:b/>
          <w:bCs/>
        </w:rPr>
        <w:t>Socialization</w:t>
      </w:r>
    </w:p>
    <w:p w14:paraId="4B433366" w14:textId="77777777" w:rsidR="00CE2C51" w:rsidRPr="00CE2C51" w:rsidRDefault="00CE2C51" w:rsidP="00CE2C51">
      <w:pPr>
        <w:pStyle w:val="ListParagraph"/>
        <w:rPr>
          <w:rFonts w:ascii="Arial" w:eastAsia="Times New Roman" w:hAnsi="Arial" w:cs="Arial"/>
        </w:rPr>
      </w:pPr>
    </w:p>
    <w:p w14:paraId="50C31B3B" w14:textId="77777777" w:rsidR="00F17AC0" w:rsidRDefault="00CE2C51" w:rsidP="00CE2C51">
      <w:pPr>
        <w:ind w:left="360"/>
        <w:rPr>
          <w:rFonts w:ascii="Arial" w:eastAsia="Times New Roman" w:hAnsi="Arial" w:cs="Arial"/>
        </w:rPr>
      </w:pPr>
      <w:r w:rsidRPr="00CE2C51">
        <w:rPr>
          <w:rFonts w:ascii="Arial" w:eastAsia="Times New Roman" w:hAnsi="Arial" w:cs="Arial"/>
        </w:rPr>
        <w:t xml:space="preserve">“The more the merrier”. Studies show that kittens who have exposure to multiple people will grow up to be more comfortable with different people and adjust more easily in their new homes. If you live alone, invite friends over to meet the kittens if you can. </w:t>
      </w:r>
    </w:p>
    <w:p w14:paraId="0DD5F528" w14:textId="77777777" w:rsidR="00CE2C51" w:rsidRPr="00CE2C51" w:rsidRDefault="00CE2C51" w:rsidP="00F17AC0">
      <w:pPr>
        <w:rPr>
          <w:rFonts w:ascii="Arial" w:eastAsia="Times New Roman" w:hAnsi="Arial" w:cs="Arial"/>
        </w:rPr>
      </w:pPr>
    </w:p>
    <w:p w14:paraId="7F6AE5E6" w14:textId="77777777" w:rsidR="006F5FB1" w:rsidRPr="00CE2C51" w:rsidRDefault="006F5FB1" w:rsidP="00851650">
      <w:pPr>
        <w:ind w:left="360"/>
        <w:rPr>
          <w:rFonts w:ascii="Arial" w:eastAsia="Times New Roman" w:hAnsi="Arial" w:cs="Arial"/>
        </w:rPr>
      </w:pPr>
    </w:p>
    <w:p w14:paraId="44A9D0F3" w14:textId="573FD413" w:rsidR="00CE2C51" w:rsidRDefault="00CE2C51" w:rsidP="00CE2C51">
      <w:pPr>
        <w:pStyle w:val="ListParagraph"/>
        <w:numPr>
          <w:ilvl w:val="0"/>
          <w:numId w:val="3"/>
        </w:numPr>
        <w:rPr>
          <w:rFonts w:ascii="Arial" w:eastAsia="Times New Roman" w:hAnsi="Arial" w:cs="Arial"/>
          <w:b/>
          <w:bCs/>
        </w:rPr>
      </w:pPr>
      <w:r w:rsidRPr="00E831B2">
        <w:rPr>
          <w:rFonts w:ascii="Arial" w:eastAsia="Times New Roman" w:hAnsi="Arial" w:cs="Arial"/>
          <w:b/>
          <w:bCs/>
        </w:rPr>
        <w:t>Sanitation and Hygiene</w:t>
      </w:r>
    </w:p>
    <w:p w14:paraId="46B7C9A0" w14:textId="77777777" w:rsidR="00E831B2" w:rsidRPr="00E831B2" w:rsidRDefault="00E831B2" w:rsidP="00E831B2">
      <w:pPr>
        <w:pStyle w:val="ListParagraph"/>
        <w:rPr>
          <w:rFonts w:ascii="Arial" w:eastAsia="Times New Roman" w:hAnsi="Arial" w:cs="Arial"/>
          <w:b/>
          <w:bCs/>
        </w:rPr>
      </w:pPr>
    </w:p>
    <w:p w14:paraId="65591F0C" w14:textId="67F8801F" w:rsidR="00334978" w:rsidRDefault="00CE2C51" w:rsidP="00CE2C51">
      <w:pPr>
        <w:ind w:left="360"/>
        <w:rPr>
          <w:rFonts w:ascii="Arial" w:eastAsia="Times New Roman" w:hAnsi="Arial" w:cs="Arial"/>
        </w:rPr>
      </w:pPr>
      <w:r w:rsidRPr="00CE2C51">
        <w:rPr>
          <w:rFonts w:ascii="Arial" w:eastAsia="Times New Roman" w:hAnsi="Arial" w:cs="Arial"/>
        </w:rPr>
        <w:t xml:space="preserve">Kittens do not yet have developed immune systems, which makes them particularly susceptible to infections and parasites. Furthermore, the kittens we rescue often come from unhealthy situations and may be harboring a disease or parasites that are not yet evident. It is very important for the </w:t>
      </w:r>
      <w:proofErr w:type="spellStart"/>
      <w:r w:rsidRPr="00CE2C51">
        <w:rPr>
          <w:rFonts w:ascii="Arial" w:eastAsia="Times New Roman" w:hAnsi="Arial" w:cs="Arial"/>
        </w:rPr>
        <w:t>well being</w:t>
      </w:r>
      <w:proofErr w:type="spellEnd"/>
      <w:r w:rsidRPr="00CE2C51">
        <w:rPr>
          <w:rFonts w:ascii="Arial" w:eastAsia="Times New Roman" w:hAnsi="Arial" w:cs="Arial"/>
        </w:rPr>
        <w:t xml:space="preserve"> of the kittens and all other cats in the environment that good hygiene is maintained. Don’t underestimate the risks of allowing kittens from separate litters to mingle. Most folks who have worked in shelters or in rescue groups for years can tell you heart-breaking stories of situations where one sick litter has infected other healthy litters and many kittens have been lost. The following industry standards are important: </w:t>
      </w:r>
    </w:p>
    <w:p w14:paraId="43580F5C" w14:textId="77777777" w:rsidR="00F17AC0" w:rsidRDefault="00F17AC0" w:rsidP="00CE2C51">
      <w:pPr>
        <w:ind w:left="360"/>
        <w:rPr>
          <w:rFonts w:ascii="Arial" w:eastAsia="Times New Roman" w:hAnsi="Arial" w:cs="Arial"/>
        </w:rPr>
      </w:pPr>
    </w:p>
    <w:p w14:paraId="1C7C7E1F" w14:textId="77777777" w:rsidR="00E831B2" w:rsidRDefault="00E831B2" w:rsidP="00CE2C51">
      <w:pPr>
        <w:ind w:left="360"/>
        <w:rPr>
          <w:rFonts w:ascii="Arial" w:eastAsia="Times New Roman" w:hAnsi="Arial" w:cs="Arial"/>
        </w:rPr>
      </w:pPr>
    </w:p>
    <w:p w14:paraId="1CF26F2D" w14:textId="24521E0E"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 xml:space="preserve">Keep litters separated. They should not share food bowls, litter, bedding, or have any contact with one another. </w:t>
      </w:r>
    </w:p>
    <w:p w14:paraId="7D57CC8F" w14:textId="77777777" w:rsidR="00F17AC0" w:rsidRDefault="00F17AC0" w:rsidP="00CE2C51">
      <w:pPr>
        <w:ind w:left="360"/>
        <w:rPr>
          <w:rFonts w:ascii="Arial" w:eastAsia="Times New Roman" w:hAnsi="Arial" w:cs="Arial"/>
        </w:rPr>
      </w:pPr>
    </w:p>
    <w:p w14:paraId="7273EB3A" w14:textId="2C4F831C"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 xml:space="preserve">Obtain separate medications for different litters. DO NOT MIX! Use different utensils or sanitize between litters (rinsing in the sink is NOT sufficient). </w:t>
      </w:r>
    </w:p>
    <w:p w14:paraId="01659813" w14:textId="77777777" w:rsidR="00F17AC0" w:rsidRDefault="00F17AC0" w:rsidP="00CE2C51">
      <w:pPr>
        <w:ind w:left="360"/>
        <w:rPr>
          <w:rFonts w:ascii="Arial" w:eastAsia="Times New Roman" w:hAnsi="Arial" w:cs="Arial"/>
        </w:rPr>
      </w:pPr>
    </w:p>
    <w:p w14:paraId="055DCCDA" w14:textId="77777777"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 xml:space="preserve">Keep your </w:t>
      </w:r>
      <w:r>
        <w:rPr>
          <w:rFonts w:ascii="Arial" w:eastAsia="Times New Roman" w:hAnsi="Arial" w:cs="Arial"/>
        </w:rPr>
        <w:t>HALO</w:t>
      </w:r>
      <w:r w:rsidR="00CE2C51" w:rsidRPr="00CE2C51">
        <w:rPr>
          <w:rFonts w:ascii="Arial" w:eastAsia="Times New Roman" w:hAnsi="Arial" w:cs="Arial"/>
        </w:rPr>
        <w:t xml:space="preserve"> foster kittens separated from your resident pets. Keep your resident cats up to date on their vaccinations. </w:t>
      </w:r>
    </w:p>
    <w:p w14:paraId="7950DE9C" w14:textId="3187CEA5" w:rsidR="00334978" w:rsidRDefault="00334978" w:rsidP="00334978">
      <w:pPr>
        <w:ind w:left="360"/>
        <w:rPr>
          <w:rFonts w:ascii="Arial" w:eastAsia="Times New Roman" w:hAnsi="Arial" w:cs="Arial"/>
        </w:rPr>
      </w:pPr>
      <w:r>
        <w:rPr>
          <w:rFonts w:ascii="Arial" w:eastAsia="Times New Roman" w:hAnsi="Arial" w:cs="Arial"/>
        </w:rPr>
        <w:lastRenderedPageBreak/>
        <w:t>&gt;</w:t>
      </w:r>
      <w:r w:rsidR="00CE2C51" w:rsidRPr="00CE2C51">
        <w:rPr>
          <w:rFonts w:ascii="Arial" w:eastAsia="Times New Roman" w:hAnsi="Arial" w:cs="Arial"/>
        </w:rPr>
        <w:t xml:space="preserve">Always wash your hands </w:t>
      </w:r>
      <w:r w:rsidR="00E831B2">
        <w:rPr>
          <w:rFonts w:ascii="Arial" w:eastAsia="Times New Roman" w:hAnsi="Arial" w:cs="Arial"/>
        </w:rPr>
        <w:t xml:space="preserve">or change gloves </w:t>
      </w:r>
      <w:r w:rsidR="00CE2C51" w:rsidRPr="00CE2C51">
        <w:rPr>
          <w:rFonts w:ascii="Arial" w:eastAsia="Times New Roman" w:hAnsi="Arial" w:cs="Arial"/>
        </w:rPr>
        <w:t xml:space="preserve">after you handle kittens in a litter. YOU CAN SPREAD DISEASE! If you have sick kittens, consider wearing a smock while caring for the sick litter. Leave it hanging in the “sick room” and always put it on with the same side facing out. </w:t>
      </w:r>
    </w:p>
    <w:p w14:paraId="420F5D32" w14:textId="77777777" w:rsidR="00F17AC0" w:rsidRDefault="00F17AC0" w:rsidP="00334978">
      <w:pPr>
        <w:ind w:left="360"/>
        <w:rPr>
          <w:rFonts w:ascii="Arial" w:eastAsia="Times New Roman" w:hAnsi="Arial" w:cs="Arial"/>
        </w:rPr>
      </w:pPr>
    </w:p>
    <w:p w14:paraId="6765DE3B" w14:textId="6277108E"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 xml:space="preserve">Use bleach to clean between litters (10% Clorox bleach – 90% water). Rinse after bleaching to eliminate bleach residue. </w:t>
      </w:r>
    </w:p>
    <w:p w14:paraId="0CC30163" w14:textId="77777777" w:rsidR="00F17AC0" w:rsidRDefault="00F17AC0" w:rsidP="00CE2C51">
      <w:pPr>
        <w:ind w:left="360"/>
        <w:rPr>
          <w:rFonts w:ascii="Arial" w:eastAsia="Times New Roman" w:hAnsi="Arial" w:cs="Arial"/>
        </w:rPr>
      </w:pPr>
    </w:p>
    <w:p w14:paraId="39355670" w14:textId="3018F8B9"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 xml:space="preserve">Completely change litter AT LEAST once per day and clean the litter box and scoopers with an anti-viral germicide. </w:t>
      </w:r>
    </w:p>
    <w:p w14:paraId="490AAF2B" w14:textId="77777777" w:rsidR="00F17AC0" w:rsidRDefault="00F17AC0" w:rsidP="00CE2C51">
      <w:pPr>
        <w:ind w:left="360"/>
        <w:rPr>
          <w:rFonts w:ascii="Arial" w:eastAsia="Times New Roman" w:hAnsi="Arial" w:cs="Arial"/>
        </w:rPr>
      </w:pPr>
    </w:p>
    <w:p w14:paraId="629AC809" w14:textId="74B5EC65" w:rsidR="00334978" w:rsidRDefault="00334978" w:rsidP="00CE2C51">
      <w:pPr>
        <w:ind w:left="360"/>
        <w:rPr>
          <w:rFonts w:ascii="Arial" w:eastAsia="Times New Roman" w:hAnsi="Arial" w:cs="Arial"/>
        </w:rPr>
      </w:pPr>
      <w:r>
        <w:rPr>
          <w:rFonts w:ascii="Arial" w:eastAsia="Times New Roman" w:hAnsi="Arial" w:cs="Arial"/>
        </w:rPr>
        <w:t>&gt;</w:t>
      </w:r>
      <w:r w:rsidR="00CE2C51" w:rsidRPr="00CE2C51">
        <w:rPr>
          <w:rFonts w:ascii="Arial" w:eastAsia="Times New Roman" w:hAnsi="Arial" w:cs="Arial"/>
        </w:rPr>
        <w:t>Change and wash the bedding, towels, blankets as often as possible but at least every other day (use bleach in the laundry</w:t>
      </w:r>
      <w:r>
        <w:rPr>
          <w:rFonts w:ascii="Arial" w:eastAsia="Times New Roman" w:hAnsi="Arial" w:cs="Arial"/>
        </w:rPr>
        <w:t>.) HALO has plenty of bedding should you need!</w:t>
      </w:r>
    </w:p>
    <w:p w14:paraId="08B16307" w14:textId="77777777" w:rsidR="00334978" w:rsidRDefault="00334978" w:rsidP="00CE2C51">
      <w:pPr>
        <w:ind w:left="360"/>
        <w:rPr>
          <w:rFonts w:ascii="Arial" w:eastAsia="Times New Roman" w:hAnsi="Arial" w:cs="Arial"/>
        </w:rPr>
      </w:pPr>
    </w:p>
    <w:p w14:paraId="76DA71BC" w14:textId="77777777" w:rsidR="00334978" w:rsidRDefault="00334978" w:rsidP="00CE2C51">
      <w:pPr>
        <w:ind w:left="360"/>
        <w:rPr>
          <w:rFonts w:ascii="Arial" w:eastAsia="Times New Roman" w:hAnsi="Arial" w:cs="Arial"/>
        </w:rPr>
      </w:pPr>
    </w:p>
    <w:p w14:paraId="180436C5" w14:textId="1830B825" w:rsidR="00334978" w:rsidRPr="00334978" w:rsidRDefault="00CE2C51" w:rsidP="00334978">
      <w:pPr>
        <w:pStyle w:val="ListParagraph"/>
        <w:numPr>
          <w:ilvl w:val="0"/>
          <w:numId w:val="3"/>
        </w:numPr>
        <w:rPr>
          <w:rFonts w:ascii="Arial" w:eastAsia="Times New Roman" w:hAnsi="Arial" w:cs="Arial"/>
          <w:b/>
          <w:bCs/>
        </w:rPr>
      </w:pPr>
      <w:r w:rsidRPr="00334978">
        <w:rPr>
          <w:rFonts w:ascii="Arial" w:eastAsia="Times New Roman" w:hAnsi="Arial" w:cs="Arial"/>
          <w:b/>
          <w:bCs/>
        </w:rPr>
        <w:t xml:space="preserve">Treatment Guidelines </w:t>
      </w:r>
      <w:r w:rsidR="00334978" w:rsidRPr="00334978">
        <w:rPr>
          <w:rFonts w:ascii="Arial" w:eastAsia="Times New Roman" w:hAnsi="Arial" w:cs="Arial"/>
          <w:b/>
          <w:bCs/>
        </w:rPr>
        <w:t xml:space="preserve">– </w:t>
      </w:r>
      <w:r w:rsidRPr="00334978">
        <w:rPr>
          <w:rFonts w:ascii="Arial" w:eastAsia="Times New Roman" w:hAnsi="Arial" w:cs="Arial"/>
          <w:b/>
          <w:bCs/>
        </w:rPr>
        <w:t>Provide Required Medical Care</w:t>
      </w:r>
    </w:p>
    <w:p w14:paraId="20152A8D" w14:textId="77777777" w:rsidR="00334978" w:rsidRDefault="00334978" w:rsidP="00334978">
      <w:pPr>
        <w:pStyle w:val="ListParagraph"/>
        <w:rPr>
          <w:rFonts w:ascii="Arial" w:eastAsia="Times New Roman" w:hAnsi="Arial" w:cs="Arial"/>
        </w:rPr>
      </w:pPr>
    </w:p>
    <w:p w14:paraId="43FB6E65" w14:textId="6F9F3022" w:rsidR="00CE2C51" w:rsidRDefault="00334978" w:rsidP="00334978">
      <w:pPr>
        <w:ind w:left="360"/>
        <w:rPr>
          <w:rFonts w:ascii="Arial" w:eastAsia="Times New Roman" w:hAnsi="Arial" w:cs="Arial"/>
        </w:rPr>
      </w:pPr>
      <w:r>
        <w:rPr>
          <w:rFonts w:ascii="Arial" w:eastAsia="Times New Roman" w:hAnsi="Arial" w:cs="Arial"/>
        </w:rPr>
        <w:t>&gt;</w:t>
      </w:r>
      <w:r w:rsidR="00CE2C51" w:rsidRPr="00334978">
        <w:rPr>
          <w:rFonts w:ascii="Arial" w:eastAsia="Times New Roman" w:hAnsi="Arial" w:cs="Arial"/>
          <w:b/>
          <w:bCs/>
        </w:rPr>
        <w:t>Conjunctivitis</w:t>
      </w:r>
      <w:r w:rsidR="00CE2C51" w:rsidRPr="00334978">
        <w:rPr>
          <w:rFonts w:ascii="Arial" w:eastAsia="Times New Roman" w:hAnsi="Arial" w:cs="Arial"/>
        </w:rPr>
        <w:t xml:space="preserve"> – If the only symptom is redness around the eyes and/or runny eyes, start treatment for conjunctivitis.</w:t>
      </w:r>
      <w:r w:rsidR="00E831B2">
        <w:rPr>
          <w:rFonts w:ascii="Arial" w:eastAsia="Times New Roman" w:hAnsi="Arial" w:cs="Arial"/>
        </w:rPr>
        <w:t xml:space="preserve"> Contact your Foster Coordinator for </w:t>
      </w:r>
      <w:proofErr w:type="spellStart"/>
      <w:r w:rsidR="00E831B2">
        <w:rPr>
          <w:rFonts w:ascii="Arial" w:eastAsia="Times New Roman" w:hAnsi="Arial" w:cs="Arial"/>
        </w:rPr>
        <w:t>Terramycin</w:t>
      </w:r>
      <w:proofErr w:type="spellEnd"/>
      <w:r w:rsidR="00E831B2">
        <w:rPr>
          <w:rFonts w:ascii="Arial" w:eastAsia="Times New Roman" w:hAnsi="Arial" w:cs="Arial"/>
        </w:rPr>
        <w:t xml:space="preserve"> ointment. </w:t>
      </w:r>
      <w:r w:rsidR="00CE2C51" w:rsidRPr="00334978">
        <w:rPr>
          <w:rFonts w:ascii="Arial" w:eastAsia="Times New Roman" w:hAnsi="Arial" w:cs="Arial"/>
        </w:rPr>
        <w:t xml:space="preserve"> IF NO IMPROVEMENT in 3 days</w:t>
      </w:r>
      <w:r w:rsidR="00E831B2">
        <w:rPr>
          <w:rFonts w:ascii="Arial" w:eastAsia="Times New Roman" w:hAnsi="Arial" w:cs="Arial"/>
        </w:rPr>
        <w:t xml:space="preserve"> t</w:t>
      </w:r>
      <w:r w:rsidR="00E831B2" w:rsidRPr="00334978">
        <w:rPr>
          <w:rFonts w:ascii="Arial" w:eastAsia="Times New Roman" w:hAnsi="Arial" w:cs="Arial"/>
        </w:rPr>
        <w:t>he kitten may have herpes, chlamydia, or an opportunistic bacterial infection</w:t>
      </w:r>
      <w:r w:rsidR="00E831B2">
        <w:rPr>
          <w:rFonts w:ascii="Arial" w:eastAsia="Times New Roman" w:hAnsi="Arial" w:cs="Arial"/>
        </w:rPr>
        <w:t>,</w:t>
      </w:r>
      <w:r w:rsidR="00CE2C51" w:rsidRPr="00334978">
        <w:rPr>
          <w:rFonts w:ascii="Arial" w:eastAsia="Times New Roman" w:hAnsi="Arial" w:cs="Arial"/>
        </w:rPr>
        <w:t xml:space="preserve"> contact 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oordinator</w:t>
      </w:r>
      <w:r w:rsidR="00CE2C51" w:rsidRPr="00334978">
        <w:rPr>
          <w:rFonts w:ascii="Arial" w:eastAsia="Times New Roman" w:hAnsi="Arial" w:cs="Arial"/>
        </w:rPr>
        <w:t xml:space="preserve"> </w:t>
      </w:r>
      <w:r w:rsidR="00F17AC0">
        <w:rPr>
          <w:rFonts w:ascii="Arial" w:eastAsia="Times New Roman" w:hAnsi="Arial" w:cs="Arial"/>
        </w:rPr>
        <w:t xml:space="preserve">immediately </w:t>
      </w:r>
      <w:r w:rsidR="00CE2C51" w:rsidRPr="00334978">
        <w:rPr>
          <w:rFonts w:ascii="Arial" w:eastAsia="Times New Roman" w:hAnsi="Arial" w:cs="Arial"/>
        </w:rPr>
        <w:t xml:space="preserve">because the kitten should see a vet. Remember that diseases of the eye can cause irreparable damage very quickly. </w:t>
      </w:r>
    </w:p>
    <w:p w14:paraId="631A503A" w14:textId="0384ABD9" w:rsidR="00334978" w:rsidRDefault="00334978" w:rsidP="00334978">
      <w:pPr>
        <w:ind w:left="360"/>
        <w:rPr>
          <w:rFonts w:ascii="Arial" w:eastAsia="Times New Roman" w:hAnsi="Arial" w:cs="Arial"/>
        </w:rPr>
      </w:pPr>
    </w:p>
    <w:p w14:paraId="62440D07" w14:textId="369142B5" w:rsidR="00334978" w:rsidRDefault="00334978" w:rsidP="00334978">
      <w:pPr>
        <w:ind w:left="360"/>
        <w:rPr>
          <w:rFonts w:ascii="Arial" w:eastAsia="Times New Roman" w:hAnsi="Arial" w:cs="Arial"/>
        </w:rPr>
      </w:pPr>
      <w:r>
        <w:rPr>
          <w:rFonts w:ascii="Arial" w:eastAsia="Times New Roman" w:hAnsi="Arial" w:cs="Arial"/>
        </w:rPr>
        <w:t>&gt;</w:t>
      </w:r>
      <w:r w:rsidRPr="00334978">
        <w:rPr>
          <w:rFonts w:ascii="Arial" w:eastAsia="Times New Roman" w:hAnsi="Arial" w:cs="Arial"/>
          <w:b/>
          <w:bCs/>
        </w:rPr>
        <w:t xml:space="preserve">Diarrhea </w:t>
      </w:r>
      <w:r w:rsidRPr="00334978">
        <w:rPr>
          <w:rFonts w:ascii="Arial" w:eastAsia="Times New Roman" w:hAnsi="Arial" w:cs="Arial"/>
        </w:rPr>
        <w:t xml:space="preserve">– The most common causes of diarrhea in kittens are coccidia, giardia, or bacterial overgrowth. Some kittens will develop diarrhea as a side effect of some antibiotics. The standard protocol is: </w:t>
      </w:r>
    </w:p>
    <w:p w14:paraId="7DB8D83E" w14:textId="374CAF18" w:rsidR="00E831B2" w:rsidRDefault="00E831B2" w:rsidP="00334978">
      <w:pPr>
        <w:ind w:left="360"/>
        <w:rPr>
          <w:rFonts w:ascii="Arial" w:eastAsia="Times New Roman" w:hAnsi="Arial" w:cs="Arial"/>
        </w:rPr>
      </w:pPr>
    </w:p>
    <w:p w14:paraId="1CBFA5D0" w14:textId="69CC2495" w:rsidR="00334978" w:rsidRDefault="00E831B2" w:rsidP="00E831B2">
      <w:pPr>
        <w:ind w:left="360"/>
        <w:rPr>
          <w:rFonts w:ascii="Arial" w:eastAsia="Times New Roman" w:hAnsi="Arial" w:cs="Arial"/>
        </w:rPr>
      </w:pPr>
      <w:r w:rsidRPr="00334978">
        <w:rPr>
          <w:rFonts w:ascii="Arial" w:eastAsia="Times New Roman" w:hAnsi="Arial" w:cs="Arial"/>
        </w:rPr>
        <w:t xml:space="preserve">- </w:t>
      </w:r>
      <w:r>
        <w:rPr>
          <w:rFonts w:ascii="Arial" w:eastAsia="Times New Roman" w:hAnsi="Arial" w:cs="Arial"/>
        </w:rPr>
        <w:t>Bring a fresh stool sample to HALO for</w:t>
      </w:r>
      <w:r w:rsidR="00F17AC0">
        <w:rPr>
          <w:rFonts w:ascii="Arial" w:eastAsia="Times New Roman" w:hAnsi="Arial" w:cs="Arial"/>
        </w:rPr>
        <w:t xml:space="preserve"> in-house and/or</w:t>
      </w:r>
      <w:r>
        <w:rPr>
          <w:rFonts w:ascii="Arial" w:eastAsia="Times New Roman" w:hAnsi="Arial" w:cs="Arial"/>
        </w:rPr>
        <w:t xml:space="preserve"> lab </w:t>
      </w:r>
      <w:r w:rsidR="00F17AC0">
        <w:rPr>
          <w:rFonts w:ascii="Arial" w:eastAsia="Times New Roman" w:hAnsi="Arial" w:cs="Arial"/>
        </w:rPr>
        <w:t>test</w:t>
      </w:r>
    </w:p>
    <w:p w14:paraId="38E74910" w14:textId="77777777" w:rsidR="00E831B2" w:rsidRDefault="00E831B2" w:rsidP="00E831B2">
      <w:pPr>
        <w:ind w:left="360"/>
        <w:rPr>
          <w:rFonts w:ascii="Arial" w:eastAsia="Times New Roman" w:hAnsi="Arial" w:cs="Arial"/>
        </w:rPr>
      </w:pPr>
    </w:p>
    <w:p w14:paraId="1F95A22E" w14:textId="425046E0" w:rsidR="00334978" w:rsidRDefault="00334978" w:rsidP="00334978">
      <w:pPr>
        <w:ind w:left="360"/>
        <w:rPr>
          <w:rFonts w:ascii="Arial" w:eastAsia="Times New Roman" w:hAnsi="Arial" w:cs="Arial"/>
        </w:rPr>
      </w:pPr>
      <w:r w:rsidRPr="00334978">
        <w:rPr>
          <w:rFonts w:ascii="Arial" w:eastAsia="Times New Roman" w:hAnsi="Arial" w:cs="Arial"/>
        </w:rPr>
        <w:t xml:space="preserve">- If the kitten is not eating OR if the kitten is lethargic, contact 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oordinator</w:t>
      </w:r>
      <w:r w:rsidRPr="00334978">
        <w:rPr>
          <w:rFonts w:ascii="Arial" w:eastAsia="Times New Roman" w:hAnsi="Arial" w:cs="Arial"/>
        </w:rPr>
        <w:t xml:space="preserve"> </w:t>
      </w:r>
      <w:r w:rsidR="00F17AC0">
        <w:rPr>
          <w:rFonts w:ascii="Arial" w:eastAsia="Times New Roman" w:hAnsi="Arial" w:cs="Arial"/>
        </w:rPr>
        <w:t xml:space="preserve">immediately </w:t>
      </w:r>
      <w:r w:rsidRPr="00334978">
        <w:rPr>
          <w:rFonts w:ascii="Arial" w:eastAsia="Times New Roman" w:hAnsi="Arial" w:cs="Arial"/>
        </w:rPr>
        <w:t xml:space="preserve">and evaluate the kitten for dehydration. The kitten may need fluids. This is very important. A kitten can die quickly from dehydration. </w:t>
      </w:r>
    </w:p>
    <w:p w14:paraId="7F95CD8D" w14:textId="77777777" w:rsidR="00334978" w:rsidRDefault="00334978" w:rsidP="00334978">
      <w:pPr>
        <w:ind w:left="360"/>
        <w:rPr>
          <w:rFonts w:ascii="Arial" w:eastAsia="Times New Roman" w:hAnsi="Arial" w:cs="Arial"/>
        </w:rPr>
      </w:pPr>
    </w:p>
    <w:p w14:paraId="51B797F1" w14:textId="4C88DBB1" w:rsidR="00334978" w:rsidRDefault="00334978" w:rsidP="00334978">
      <w:pPr>
        <w:ind w:left="360"/>
        <w:rPr>
          <w:rFonts w:ascii="Arial" w:eastAsia="Times New Roman" w:hAnsi="Arial" w:cs="Arial"/>
        </w:rPr>
      </w:pPr>
      <w:r w:rsidRPr="00334978">
        <w:rPr>
          <w:rFonts w:ascii="Arial" w:eastAsia="Times New Roman" w:hAnsi="Arial" w:cs="Arial"/>
        </w:rPr>
        <w:t xml:space="preserve">- If the kitten has a fever of over 102 degrees, </w:t>
      </w:r>
      <w:r>
        <w:rPr>
          <w:rFonts w:ascii="Arial" w:eastAsia="Times New Roman" w:hAnsi="Arial" w:cs="Arial"/>
        </w:rPr>
        <w:t xml:space="preserve">place rubbing alcohol on pads of feet and tips of ears and </w:t>
      </w:r>
      <w:r w:rsidRPr="00334978">
        <w:rPr>
          <w:rFonts w:ascii="Arial" w:eastAsia="Times New Roman" w:hAnsi="Arial" w:cs="Arial"/>
        </w:rPr>
        <w:t xml:space="preserve">contact 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 xml:space="preserve">oordinator </w:t>
      </w:r>
      <w:r w:rsidR="00E831B2">
        <w:rPr>
          <w:rFonts w:ascii="Arial" w:eastAsia="Times New Roman" w:hAnsi="Arial" w:cs="Arial"/>
        </w:rPr>
        <w:t>immediately. This</w:t>
      </w:r>
      <w:r w:rsidRPr="00334978">
        <w:rPr>
          <w:rFonts w:ascii="Arial" w:eastAsia="Times New Roman" w:hAnsi="Arial" w:cs="Arial"/>
        </w:rPr>
        <w:t xml:space="preserve"> kitten should </w:t>
      </w:r>
      <w:r>
        <w:rPr>
          <w:rFonts w:ascii="Arial" w:eastAsia="Times New Roman" w:hAnsi="Arial" w:cs="Arial"/>
        </w:rPr>
        <w:t>be monitored closely</w:t>
      </w:r>
      <w:r w:rsidRPr="00334978">
        <w:rPr>
          <w:rFonts w:ascii="Arial" w:eastAsia="Times New Roman" w:hAnsi="Arial" w:cs="Arial"/>
        </w:rPr>
        <w:t xml:space="preserve">. </w:t>
      </w:r>
    </w:p>
    <w:p w14:paraId="1C332362" w14:textId="77777777" w:rsidR="00334978" w:rsidRDefault="00334978" w:rsidP="00334978">
      <w:pPr>
        <w:ind w:left="360"/>
        <w:rPr>
          <w:rFonts w:ascii="Arial" w:eastAsia="Times New Roman" w:hAnsi="Arial" w:cs="Arial"/>
        </w:rPr>
      </w:pPr>
    </w:p>
    <w:p w14:paraId="093BE5B7" w14:textId="5CC47069" w:rsidR="00334978" w:rsidRDefault="00334978" w:rsidP="00334978">
      <w:pPr>
        <w:ind w:left="360"/>
        <w:rPr>
          <w:rFonts w:ascii="Arial" w:eastAsia="Times New Roman" w:hAnsi="Arial" w:cs="Arial"/>
        </w:rPr>
      </w:pPr>
      <w:r w:rsidRPr="00334978">
        <w:rPr>
          <w:rFonts w:ascii="Arial" w:eastAsia="Times New Roman" w:hAnsi="Arial" w:cs="Arial"/>
        </w:rPr>
        <w:t xml:space="preserve">- If you have </w:t>
      </w:r>
      <w:r w:rsidR="00B31549">
        <w:rPr>
          <w:rFonts w:ascii="Arial" w:eastAsia="Times New Roman" w:hAnsi="Arial" w:cs="Arial"/>
        </w:rPr>
        <w:t>been on</w:t>
      </w:r>
      <w:r w:rsidRPr="00334978">
        <w:rPr>
          <w:rFonts w:ascii="Arial" w:eastAsia="Times New Roman" w:hAnsi="Arial" w:cs="Arial"/>
        </w:rPr>
        <w:t xml:space="preserve"> an antibiotic, e.g., Amoxicillin or </w:t>
      </w:r>
      <w:proofErr w:type="spellStart"/>
      <w:r w:rsidRPr="00334978">
        <w:rPr>
          <w:rFonts w:ascii="Arial" w:eastAsia="Times New Roman" w:hAnsi="Arial" w:cs="Arial"/>
        </w:rPr>
        <w:t>Clavamox</w:t>
      </w:r>
      <w:proofErr w:type="spellEnd"/>
      <w:r w:rsidR="00F17AC0">
        <w:rPr>
          <w:rFonts w:ascii="Arial" w:eastAsia="Times New Roman" w:hAnsi="Arial" w:cs="Arial"/>
        </w:rPr>
        <w:t xml:space="preserve"> for 7 days and the kitten is not doing better, </w:t>
      </w:r>
      <w:r w:rsidRPr="00334978">
        <w:rPr>
          <w:rFonts w:ascii="Arial" w:eastAsia="Times New Roman" w:hAnsi="Arial" w:cs="Arial"/>
        </w:rPr>
        <w:t xml:space="preserve">contact your </w:t>
      </w:r>
      <w:r w:rsidR="00E831B2">
        <w:rPr>
          <w:rFonts w:ascii="Arial" w:eastAsia="Times New Roman" w:hAnsi="Arial" w:cs="Arial"/>
        </w:rPr>
        <w:t xml:space="preserve">Foster Coordinator </w:t>
      </w:r>
      <w:r w:rsidRPr="00334978">
        <w:rPr>
          <w:rFonts w:ascii="Arial" w:eastAsia="Times New Roman" w:hAnsi="Arial" w:cs="Arial"/>
        </w:rPr>
        <w:t xml:space="preserve">to discuss switching antibiotics. </w:t>
      </w:r>
    </w:p>
    <w:p w14:paraId="3ECD2BD1" w14:textId="77777777" w:rsidR="00334978" w:rsidRDefault="00334978" w:rsidP="00334978">
      <w:pPr>
        <w:ind w:left="360"/>
        <w:rPr>
          <w:rFonts w:ascii="Arial" w:eastAsia="Times New Roman" w:hAnsi="Arial" w:cs="Arial"/>
        </w:rPr>
      </w:pPr>
    </w:p>
    <w:p w14:paraId="324EF63A" w14:textId="1F6D137C" w:rsidR="00B31549" w:rsidRDefault="00334978" w:rsidP="00334978">
      <w:pPr>
        <w:ind w:left="360"/>
        <w:rPr>
          <w:rFonts w:ascii="Arial" w:eastAsia="Times New Roman" w:hAnsi="Arial" w:cs="Arial"/>
        </w:rPr>
      </w:pPr>
      <w:r w:rsidRPr="00334978">
        <w:rPr>
          <w:rFonts w:ascii="Arial" w:eastAsia="Times New Roman" w:hAnsi="Arial" w:cs="Arial"/>
        </w:rPr>
        <w:t xml:space="preserve">- Start </w:t>
      </w:r>
      <w:proofErr w:type="spellStart"/>
      <w:r w:rsidRPr="00334978">
        <w:rPr>
          <w:rFonts w:ascii="Arial" w:eastAsia="Times New Roman" w:hAnsi="Arial" w:cs="Arial"/>
        </w:rPr>
        <w:t>Albon</w:t>
      </w:r>
      <w:proofErr w:type="spellEnd"/>
      <w:r w:rsidRPr="00334978">
        <w:rPr>
          <w:rFonts w:ascii="Arial" w:eastAsia="Times New Roman" w:hAnsi="Arial" w:cs="Arial"/>
        </w:rPr>
        <w:t xml:space="preserve">, which is an antibiotic effective for treating coccidia or bacterial overgrowth. Treat all kittens in the litter. </w:t>
      </w:r>
    </w:p>
    <w:p w14:paraId="773F054B" w14:textId="77777777" w:rsidR="00B31549" w:rsidRDefault="00B31549" w:rsidP="00334978">
      <w:pPr>
        <w:ind w:left="360"/>
        <w:rPr>
          <w:rFonts w:ascii="Arial" w:eastAsia="Times New Roman" w:hAnsi="Arial" w:cs="Arial"/>
        </w:rPr>
      </w:pPr>
    </w:p>
    <w:p w14:paraId="4BC42CE6" w14:textId="77777777" w:rsidR="00B31549" w:rsidRDefault="00334978" w:rsidP="00334978">
      <w:pPr>
        <w:ind w:left="360"/>
        <w:rPr>
          <w:rFonts w:ascii="Arial" w:eastAsia="Times New Roman" w:hAnsi="Arial" w:cs="Arial"/>
        </w:rPr>
      </w:pPr>
      <w:r w:rsidRPr="00334978">
        <w:rPr>
          <w:rFonts w:ascii="Arial" w:eastAsia="Times New Roman" w:hAnsi="Arial" w:cs="Arial"/>
        </w:rPr>
        <w:lastRenderedPageBreak/>
        <w:t xml:space="preserve">- </w:t>
      </w:r>
      <w:r w:rsidRPr="00334978">
        <w:rPr>
          <w:rFonts w:ascii="Arial" w:eastAsia="Times New Roman" w:hAnsi="Arial" w:cs="Arial"/>
          <w:b/>
          <w:bCs/>
        </w:rPr>
        <w:t>NOTE</w:t>
      </w:r>
      <w:r w:rsidRPr="00334978">
        <w:rPr>
          <w:rFonts w:ascii="Arial" w:eastAsia="Times New Roman" w:hAnsi="Arial" w:cs="Arial"/>
        </w:rPr>
        <w:t xml:space="preserve"> if a kitten has URI and diarrhea, you do not need a second antibiotic for URI. If after 3 days, the URI is not improved, add Amoxicillin. - If no improvement is seen in 2-3 days, take a fecal sample to </w:t>
      </w:r>
      <w:r w:rsidR="00B31549">
        <w:rPr>
          <w:rFonts w:ascii="Arial" w:eastAsia="Times New Roman" w:hAnsi="Arial" w:cs="Arial"/>
        </w:rPr>
        <w:t>HALO</w:t>
      </w:r>
      <w:r w:rsidRPr="00334978">
        <w:rPr>
          <w:rFonts w:ascii="Arial" w:eastAsia="Times New Roman" w:hAnsi="Arial" w:cs="Arial"/>
        </w:rPr>
        <w:t xml:space="preserve"> for diagnosis. </w:t>
      </w:r>
    </w:p>
    <w:p w14:paraId="27C382A2" w14:textId="77777777" w:rsidR="00B31549" w:rsidRDefault="00B31549" w:rsidP="00334978">
      <w:pPr>
        <w:ind w:left="360"/>
        <w:rPr>
          <w:rFonts w:ascii="Arial" w:eastAsia="Times New Roman" w:hAnsi="Arial" w:cs="Arial"/>
        </w:rPr>
      </w:pPr>
    </w:p>
    <w:p w14:paraId="5EA678BE" w14:textId="77777777" w:rsidR="00B31549" w:rsidRDefault="00334978" w:rsidP="00334978">
      <w:pPr>
        <w:ind w:left="360"/>
        <w:rPr>
          <w:rFonts w:ascii="Arial" w:eastAsia="Times New Roman" w:hAnsi="Arial" w:cs="Arial"/>
        </w:rPr>
      </w:pPr>
      <w:r w:rsidRPr="00334978">
        <w:rPr>
          <w:rFonts w:ascii="Arial" w:eastAsia="Times New Roman" w:hAnsi="Arial" w:cs="Arial"/>
        </w:rPr>
        <w:t xml:space="preserve">- When a kitten has diarrhea, the litterbox should be changed AT LEAST daily to decrease the chance for reinfection. </w:t>
      </w:r>
    </w:p>
    <w:p w14:paraId="5F773A9B" w14:textId="77777777" w:rsidR="00B31549" w:rsidRDefault="00B31549" w:rsidP="00334978">
      <w:pPr>
        <w:ind w:left="360"/>
        <w:rPr>
          <w:rFonts w:ascii="Arial" w:eastAsia="Times New Roman" w:hAnsi="Arial" w:cs="Arial"/>
        </w:rPr>
      </w:pPr>
    </w:p>
    <w:p w14:paraId="2F76A5DB" w14:textId="596167B9" w:rsidR="00B31549" w:rsidRDefault="00B31549" w:rsidP="00334978">
      <w:pPr>
        <w:ind w:left="360"/>
        <w:rPr>
          <w:rFonts w:ascii="Arial" w:eastAsia="Times New Roman" w:hAnsi="Arial" w:cs="Arial"/>
        </w:rPr>
      </w:pPr>
      <w:r>
        <w:rPr>
          <w:rFonts w:ascii="Arial" w:eastAsia="Times New Roman" w:hAnsi="Arial" w:cs="Arial"/>
          <w:b/>
          <w:bCs/>
        </w:rPr>
        <w:t>&gt;</w:t>
      </w:r>
      <w:r w:rsidR="00334978" w:rsidRPr="00334978">
        <w:rPr>
          <w:rFonts w:ascii="Arial" w:eastAsia="Times New Roman" w:hAnsi="Arial" w:cs="Arial"/>
          <w:b/>
          <w:bCs/>
        </w:rPr>
        <w:t>Ear Mites</w:t>
      </w:r>
      <w:r w:rsidR="00334978" w:rsidRPr="00334978">
        <w:rPr>
          <w:rFonts w:ascii="Arial" w:eastAsia="Times New Roman" w:hAnsi="Arial" w:cs="Arial"/>
        </w:rPr>
        <w:t xml:space="preserve"> – Ear mites should be treated with the Ivermectin cocktail that is provided by </w:t>
      </w:r>
      <w:r>
        <w:rPr>
          <w:rFonts w:ascii="Arial" w:eastAsia="Times New Roman" w:hAnsi="Arial" w:cs="Arial"/>
        </w:rPr>
        <w:t xml:space="preserve">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oordinator</w:t>
      </w:r>
      <w:r w:rsidR="00E831B2">
        <w:rPr>
          <w:rFonts w:ascii="Arial" w:eastAsia="Times New Roman" w:hAnsi="Arial" w:cs="Arial"/>
        </w:rPr>
        <w:t>.</w:t>
      </w:r>
      <w:r w:rsidR="00334978" w:rsidRPr="00334978">
        <w:rPr>
          <w:rFonts w:ascii="Arial" w:eastAsia="Times New Roman" w:hAnsi="Arial" w:cs="Arial"/>
        </w:rPr>
        <w:t xml:space="preserve"> Treat all kittens in the litter. </w:t>
      </w:r>
    </w:p>
    <w:p w14:paraId="386CCDF8" w14:textId="77777777" w:rsidR="00B31549" w:rsidRDefault="00B31549" w:rsidP="00334978">
      <w:pPr>
        <w:ind w:left="360"/>
        <w:rPr>
          <w:rFonts w:ascii="Arial" w:eastAsia="Times New Roman" w:hAnsi="Arial" w:cs="Arial"/>
        </w:rPr>
      </w:pPr>
    </w:p>
    <w:p w14:paraId="64D95B06" w14:textId="5225BF34" w:rsidR="00B31549" w:rsidRDefault="00B31549" w:rsidP="00F17AC0">
      <w:pPr>
        <w:ind w:left="360"/>
        <w:rPr>
          <w:rFonts w:ascii="Arial" w:eastAsia="Times New Roman" w:hAnsi="Arial" w:cs="Arial"/>
        </w:rPr>
      </w:pPr>
      <w:r>
        <w:rPr>
          <w:rFonts w:ascii="Arial" w:eastAsia="Times New Roman" w:hAnsi="Arial" w:cs="Arial"/>
          <w:b/>
          <w:bCs/>
        </w:rPr>
        <w:t>&gt;</w:t>
      </w:r>
      <w:r w:rsidR="00334978" w:rsidRPr="00334978">
        <w:rPr>
          <w:rFonts w:ascii="Arial" w:eastAsia="Times New Roman" w:hAnsi="Arial" w:cs="Arial"/>
          <w:b/>
          <w:bCs/>
        </w:rPr>
        <w:t>Fleas</w:t>
      </w:r>
      <w:r w:rsidR="00334978" w:rsidRPr="00334978">
        <w:rPr>
          <w:rFonts w:ascii="Arial" w:eastAsia="Times New Roman" w:hAnsi="Arial" w:cs="Arial"/>
        </w:rPr>
        <w:t xml:space="preserve"> – Apply </w:t>
      </w:r>
      <w:r w:rsidR="00E07AC8">
        <w:rPr>
          <w:rFonts w:ascii="Arial" w:eastAsia="Times New Roman" w:hAnsi="Arial" w:cs="Arial"/>
        </w:rPr>
        <w:t>Advantage</w:t>
      </w:r>
      <w:r w:rsidR="00334978" w:rsidRPr="00334978">
        <w:rPr>
          <w:rFonts w:ascii="Arial" w:eastAsia="Times New Roman" w:hAnsi="Arial" w:cs="Arial"/>
        </w:rPr>
        <w:t xml:space="preserve">. </w:t>
      </w:r>
      <w:r>
        <w:rPr>
          <w:rFonts w:ascii="Arial" w:eastAsia="Times New Roman" w:hAnsi="Arial" w:cs="Arial"/>
        </w:rPr>
        <w:t xml:space="preserve">Your kitten(s) should have been treated at intake but contact your </w:t>
      </w:r>
      <w:r w:rsidR="00E831B2">
        <w:rPr>
          <w:rFonts w:ascii="Arial" w:eastAsia="Times New Roman" w:hAnsi="Arial" w:cs="Arial"/>
        </w:rPr>
        <w:t>F</w:t>
      </w:r>
      <w:r>
        <w:rPr>
          <w:rFonts w:ascii="Arial" w:eastAsia="Times New Roman" w:hAnsi="Arial" w:cs="Arial"/>
        </w:rPr>
        <w:t xml:space="preserve">oster </w:t>
      </w:r>
      <w:r w:rsidR="00E831B2">
        <w:rPr>
          <w:rFonts w:ascii="Arial" w:eastAsia="Times New Roman" w:hAnsi="Arial" w:cs="Arial"/>
        </w:rPr>
        <w:t>C</w:t>
      </w:r>
      <w:r>
        <w:rPr>
          <w:rFonts w:ascii="Arial" w:eastAsia="Times New Roman" w:hAnsi="Arial" w:cs="Arial"/>
        </w:rPr>
        <w:t xml:space="preserve">oordinator if you notice live fleas. </w:t>
      </w:r>
      <w:r w:rsidR="00334978" w:rsidRPr="00334978">
        <w:rPr>
          <w:rFonts w:ascii="Arial" w:eastAsia="Times New Roman" w:hAnsi="Arial" w:cs="Arial"/>
        </w:rPr>
        <w:t xml:space="preserve">Treat all kittens in the litter.  </w:t>
      </w:r>
    </w:p>
    <w:p w14:paraId="1662416C" w14:textId="77777777" w:rsidR="00B31549" w:rsidRDefault="00B31549" w:rsidP="00B31549">
      <w:pPr>
        <w:ind w:left="360"/>
        <w:rPr>
          <w:rFonts w:ascii="Arial" w:eastAsia="Times New Roman" w:hAnsi="Arial" w:cs="Arial"/>
        </w:rPr>
      </w:pPr>
    </w:p>
    <w:p w14:paraId="788FBF61" w14:textId="46A96E30" w:rsidR="00B31549" w:rsidRDefault="00B31549" w:rsidP="00B31549">
      <w:pPr>
        <w:ind w:left="360"/>
        <w:rPr>
          <w:rFonts w:ascii="Arial" w:eastAsia="Times New Roman" w:hAnsi="Arial" w:cs="Arial"/>
        </w:rPr>
      </w:pPr>
      <w:r>
        <w:rPr>
          <w:rFonts w:ascii="Arial" w:eastAsia="Times New Roman" w:hAnsi="Arial" w:cs="Arial"/>
        </w:rPr>
        <w:t>&gt;</w:t>
      </w:r>
      <w:r w:rsidR="00334978" w:rsidRPr="00334978">
        <w:rPr>
          <w:rFonts w:ascii="Arial" w:eastAsia="Times New Roman" w:hAnsi="Arial" w:cs="Arial"/>
          <w:b/>
          <w:bCs/>
        </w:rPr>
        <w:t>Ringworm -</w:t>
      </w:r>
      <w:r w:rsidR="00334978" w:rsidRPr="00334978">
        <w:rPr>
          <w:rFonts w:ascii="Arial" w:eastAsia="Times New Roman" w:hAnsi="Arial" w:cs="Arial"/>
        </w:rPr>
        <w:t xml:space="preserve"> If you see a small number (1-3) small areas (often around the ears or face) where there is loss of hair and redness, </w:t>
      </w:r>
      <w:r>
        <w:rPr>
          <w:rFonts w:ascii="Arial" w:eastAsia="Times New Roman" w:hAnsi="Arial" w:cs="Arial"/>
        </w:rPr>
        <w:t>contact your Foster Coordinator and set up an appointment to verify and have the hair c</w:t>
      </w:r>
      <w:r w:rsidR="00334978" w:rsidRPr="00334978">
        <w:rPr>
          <w:rFonts w:ascii="Arial" w:eastAsia="Times New Roman" w:hAnsi="Arial" w:cs="Arial"/>
        </w:rPr>
        <w:t xml:space="preserve">arefully </w:t>
      </w:r>
      <w:r>
        <w:rPr>
          <w:rFonts w:ascii="Arial" w:eastAsia="Times New Roman" w:hAnsi="Arial" w:cs="Arial"/>
        </w:rPr>
        <w:t>removed from</w:t>
      </w:r>
      <w:r w:rsidR="00334978" w:rsidRPr="00334978">
        <w:rPr>
          <w:rFonts w:ascii="Arial" w:eastAsia="Times New Roman" w:hAnsi="Arial" w:cs="Arial"/>
        </w:rPr>
        <w:t xml:space="preserve"> around the lesion - Apply an anti-fungal lotion to the lesions 2 times per day</w:t>
      </w:r>
      <w:r>
        <w:rPr>
          <w:rFonts w:ascii="Arial" w:eastAsia="Times New Roman" w:hAnsi="Arial" w:cs="Arial"/>
        </w:rPr>
        <w:t xml:space="preserve"> given by HALO</w:t>
      </w:r>
      <w:r w:rsidR="00334978" w:rsidRPr="00334978">
        <w:rPr>
          <w:rFonts w:ascii="Arial" w:eastAsia="Times New Roman" w:hAnsi="Arial" w:cs="Arial"/>
        </w:rPr>
        <w:t xml:space="preserve">. </w:t>
      </w:r>
    </w:p>
    <w:p w14:paraId="5531D2C3" w14:textId="77777777" w:rsidR="00B31549" w:rsidRDefault="00B31549" w:rsidP="00B31549">
      <w:pPr>
        <w:ind w:left="360"/>
        <w:rPr>
          <w:rFonts w:ascii="Arial" w:eastAsia="Times New Roman" w:hAnsi="Arial" w:cs="Arial"/>
        </w:rPr>
      </w:pPr>
    </w:p>
    <w:p w14:paraId="1F8E128C" w14:textId="10189526" w:rsidR="00334978" w:rsidRPr="00334978" w:rsidRDefault="00334978" w:rsidP="00B31549">
      <w:pPr>
        <w:ind w:left="360"/>
        <w:rPr>
          <w:rFonts w:ascii="Arial" w:eastAsia="Times New Roman" w:hAnsi="Arial" w:cs="Arial"/>
        </w:rPr>
      </w:pPr>
      <w:r w:rsidRPr="00334978">
        <w:rPr>
          <w:rFonts w:ascii="Arial" w:eastAsia="Times New Roman" w:hAnsi="Arial" w:cs="Arial"/>
        </w:rPr>
        <w:t>-If</w:t>
      </w:r>
      <w:r w:rsidR="00B31549">
        <w:rPr>
          <w:rFonts w:ascii="Arial" w:eastAsia="Times New Roman" w:hAnsi="Arial" w:cs="Arial"/>
        </w:rPr>
        <w:t xml:space="preserve"> a</w:t>
      </w:r>
      <w:r w:rsidRPr="00334978">
        <w:rPr>
          <w:rFonts w:ascii="Arial" w:eastAsia="Times New Roman" w:hAnsi="Arial" w:cs="Arial"/>
        </w:rPr>
        <w:t xml:space="preserve"> larger number of areas of hair loss or very large areas, </w:t>
      </w:r>
      <w:r w:rsidR="00B31549">
        <w:rPr>
          <w:rFonts w:ascii="Arial" w:eastAsia="Times New Roman" w:hAnsi="Arial" w:cs="Arial"/>
        </w:rPr>
        <w:t>your Foster Coordinator will guide you through treatments using dips, anti-fungal lotion and fungal oral medication</w:t>
      </w:r>
      <w:r w:rsidRPr="00334978">
        <w:rPr>
          <w:rFonts w:ascii="Arial" w:eastAsia="Times New Roman" w:hAnsi="Arial" w:cs="Arial"/>
        </w:rPr>
        <w:t>.</w:t>
      </w:r>
    </w:p>
    <w:p w14:paraId="13C15117" w14:textId="1A1E9139" w:rsidR="00334978" w:rsidRDefault="00334978" w:rsidP="00334978">
      <w:pPr>
        <w:ind w:left="360"/>
        <w:rPr>
          <w:rFonts w:ascii="Arial" w:eastAsia="Times New Roman" w:hAnsi="Arial" w:cs="Arial"/>
        </w:rPr>
      </w:pPr>
    </w:p>
    <w:p w14:paraId="51996CA3" w14:textId="00C3768B" w:rsidR="00331AA7" w:rsidRDefault="00331AA7" w:rsidP="00331AA7">
      <w:pPr>
        <w:ind w:left="360"/>
        <w:rPr>
          <w:rFonts w:ascii="Arial" w:eastAsia="Times New Roman" w:hAnsi="Arial" w:cs="Arial"/>
        </w:rPr>
      </w:pPr>
      <w:r w:rsidRPr="00331AA7">
        <w:rPr>
          <w:rFonts w:ascii="Arial" w:eastAsia="Times New Roman" w:hAnsi="Arial" w:cs="Arial"/>
          <w:b/>
          <w:bCs/>
        </w:rPr>
        <w:t>&gt;</w:t>
      </w:r>
      <w:r w:rsidRPr="00331AA7">
        <w:rPr>
          <w:rFonts w:ascii="Arial" w:eastAsia="Times New Roman" w:hAnsi="Arial" w:cs="Arial"/>
          <w:b/>
          <w:bCs/>
        </w:rPr>
        <w:t xml:space="preserve">Tapeworms </w:t>
      </w:r>
      <w:r w:rsidRPr="00331AA7">
        <w:rPr>
          <w:rFonts w:ascii="Arial" w:eastAsia="Times New Roman" w:hAnsi="Arial" w:cs="Arial"/>
        </w:rPr>
        <w:t xml:space="preserve">– Fleas carry tapeworms. Make sure that you treat your kittens for fleas at the same time you treat for tapeworms. Tapeworms are treated with </w:t>
      </w:r>
      <w:proofErr w:type="spellStart"/>
      <w:r w:rsidRPr="00331AA7">
        <w:rPr>
          <w:rFonts w:ascii="Arial" w:eastAsia="Times New Roman" w:hAnsi="Arial" w:cs="Arial"/>
        </w:rPr>
        <w:t>Droncit</w:t>
      </w:r>
      <w:proofErr w:type="spellEnd"/>
      <w:r w:rsidRPr="00331AA7">
        <w:rPr>
          <w:rFonts w:ascii="Arial" w:eastAsia="Times New Roman" w:hAnsi="Arial" w:cs="Arial"/>
        </w:rPr>
        <w:t xml:space="preserve">. </w:t>
      </w:r>
      <w:r w:rsidR="00F17AC0">
        <w:rPr>
          <w:rFonts w:ascii="Arial" w:eastAsia="Times New Roman" w:hAnsi="Arial" w:cs="Arial"/>
        </w:rPr>
        <w:t>Contact your</w:t>
      </w:r>
      <w:r>
        <w:rPr>
          <w:rFonts w:ascii="Arial" w:eastAsia="Times New Roman" w:hAnsi="Arial" w:cs="Arial"/>
        </w:rPr>
        <w:t xml:space="preserve"> </w:t>
      </w:r>
      <w:r w:rsidR="00F17AC0">
        <w:rPr>
          <w:rFonts w:ascii="Arial" w:eastAsia="Times New Roman" w:hAnsi="Arial" w:cs="Arial"/>
        </w:rPr>
        <w:t>F</w:t>
      </w:r>
      <w:r>
        <w:rPr>
          <w:rFonts w:ascii="Arial" w:eastAsia="Times New Roman" w:hAnsi="Arial" w:cs="Arial"/>
        </w:rPr>
        <w:t xml:space="preserve">oster </w:t>
      </w:r>
      <w:r w:rsidR="00F17AC0">
        <w:rPr>
          <w:rFonts w:ascii="Arial" w:eastAsia="Times New Roman" w:hAnsi="Arial" w:cs="Arial"/>
        </w:rPr>
        <w:t>C</w:t>
      </w:r>
      <w:r>
        <w:rPr>
          <w:rFonts w:ascii="Arial" w:eastAsia="Times New Roman" w:hAnsi="Arial" w:cs="Arial"/>
        </w:rPr>
        <w:t xml:space="preserve">oordinator </w:t>
      </w:r>
      <w:r w:rsidR="00F17AC0">
        <w:rPr>
          <w:rFonts w:ascii="Arial" w:eastAsia="Times New Roman" w:hAnsi="Arial" w:cs="Arial"/>
        </w:rPr>
        <w:t>for</w:t>
      </w:r>
      <w:r>
        <w:rPr>
          <w:rFonts w:ascii="Arial" w:eastAsia="Times New Roman" w:hAnsi="Arial" w:cs="Arial"/>
        </w:rPr>
        <w:t xml:space="preserve"> treat</w:t>
      </w:r>
      <w:r w:rsidR="00F17AC0">
        <w:rPr>
          <w:rFonts w:ascii="Arial" w:eastAsia="Times New Roman" w:hAnsi="Arial" w:cs="Arial"/>
        </w:rPr>
        <w:t>ment</w:t>
      </w:r>
      <w:r>
        <w:rPr>
          <w:rFonts w:ascii="Arial" w:eastAsia="Times New Roman" w:hAnsi="Arial" w:cs="Arial"/>
        </w:rPr>
        <w:t xml:space="preserve">. </w:t>
      </w:r>
    </w:p>
    <w:p w14:paraId="6BE50FC7" w14:textId="77777777" w:rsidR="00331AA7" w:rsidRDefault="00331AA7" w:rsidP="00331AA7">
      <w:pPr>
        <w:ind w:left="360"/>
        <w:rPr>
          <w:rFonts w:ascii="Arial" w:eastAsia="Times New Roman" w:hAnsi="Arial" w:cs="Arial"/>
        </w:rPr>
      </w:pPr>
    </w:p>
    <w:p w14:paraId="39C7DF6B" w14:textId="3D1D13BA" w:rsidR="00331AA7" w:rsidRDefault="00331AA7" w:rsidP="00331AA7">
      <w:pPr>
        <w:ind w:left="360"/>
        <w:rPr>
          <w:rFonts w:ascii="Arial" w:eastAsia="Times New Roman" w:hAnsi="Arial" w:cs="Arial"/>
        </w:rPr>
      </w:pPr>
      <w:r w:rsidRPr="00331AA7">
        <w:rPr>
          <w:rFonts w:ascii="Arial" w:eastAsia="Times New Roman" w:hAnsi="Arial" w:cs="Arial"/>
          <w:b/>
          <w:bCs/>
        </w:rPr>
        <w:t>&gt;</w:t>
      </w:r>
      <w:r w:rsidRPr="00331AA7">
        <w:rPr>
          <w:rFonts w:ascii="Arial" w:eastAsia="Times New Roman" w:hAnsi="Arial" w:cs="Arial"/>
          <w:b/>
          <w:bCs/>
        </w:rPr>
        <w:t>URI –</w:t>
      </w:r>
      <w:r w:rsidRPr="00331AA7">
        <w:rPr>
          <w:rFonts w:ascii="Arial" w:eastAsia="Times New Roman" w:hAnsi="Arial" w:cs="Arial"/>
        </w:rPr>
        <w:t xml:space="preserve"> If the discharge from the nose is clear </w:t>
      </w:r>
      <w:r w:rsidR="00D51C21">
        <w:rPr>
          <w:rFonts w:ascii="Arial" w:eastAsia="Times New Roman" w:hAnsi="Arial" w:cs="Arial"/>
        </w:rPr>
        <w:t>and/</w:t>
      </w:r>
      <w:r w:rsidRPr="00331AA7">
        <w:rPr>
          <w:rFonts w:ascii="Arial" w:eastAsia="Times New Roman" w:hAnsi="Arial" w:cs="Arial"/>
        </w:rPr>
        <w:t>or if the kitten is just sneezing</w:t>
      </w:r>
      <w:r>
        <w:rPr>
          <w:rFonts w:ascii="Arial" w:eastAsia="Times New Roman" w:hAnsi="Arial" w:cs="Arial"/>
        </w:rPr>
        <w:t>, is active</w:t>
      </w:r>
      <w:r w:rsidR="00D51C21">
        <w:rPr>
          <w:rFonts w:ascii="Arial" w:eastAsia="Times New Roman" w:hAnsi="Arial" w:cs="Arial"/>
        </w:rPr>
        <w:t xml:space="preserve">, </w:t>
      </w:r>
      <w:r>
        <w:rPr>
          <w:rFonts w:ascii="Arial" w:eastAsia="Times New Roman" w:hAnsi="Arial" w:cs="Arial"/>
        </w:rPr>
        <w:t>eating</w:t>
      </w:r>
      <w:r w:rsidRPr="00331AA7">
        <w:rPr>
          <w:rFonts w:ascii="Arial" w:eastAsia="Times New Roman" w:hAnsi="Arial" w:cs="Arial"/>
        </w:rPr>
        <w:t xml:space="preserve"> and there is no fever, </w:t>
      </w:r>
      <w:r>
        <w:rPr>
          <w:rFonts w:ascii="Arial" w:eastAsia="Times New Roman" w:hAnsi="Arial" w:cs="Arial"/>
        </w:rPr>
        <w:t xml:space="preserve">contact your Foster Coordinator for Lysine and </w:t>
      </w:r>
      <w:proofErr w:type="spellStart"/>
      <w:r>
        <w:rPr>
          <w:rFonts w:ascii="Arial" w:eastAsia="Times New Roman" w:hAnsi="Arial" w:cs="Arial"/>
        </w:rPr>
        <w:t>Nutrical</w:t>
      </w:r>
      <w:proofErr w:type="spellEnd"/>
      <w:r>
        <w:rPr>
          <w:rFonts w:ascii="Arial" w:eastAsia="Times New Roman" w:hAnsi="Arial" w:cs="Arial"/>
        </w:rPr>
        <w:t xml:space="preserve"> supplements to add to the food</w:t>
      </w:r>
      <w:r w:rsidRPr="00331AA7">
        <w:rPr>
          <w:rFonts w:ascii="Arial" w:eastAsia="Times New Roman" w:hAnsi="Arial" w:cs="Arial"/>
        </w:rPr>
        <w:t xml:space="preserve">. Just monitor the kitten and make sure that it continues to </w:t>
      </w:r>
      <w:r w:rsidR="00D51C21">
        <w:rPr>
          <w:rFonts w:ascii="Arial" w:eastAsia="Times New Roman" w:hAnsi="Arial" w:cs="Arial"/>
        </w:rPr>
        <w:t xml:space="preserve">eat, </w:t>
      </w:r>
      <w:r w:rsidRPr="00331AA7">
        <w:rPr>
          <w:rFonts w:ascii="Arial" w:eastAsia="Times New Roman" w:hAnsi="Arial" w:cs="Arial"/>
        </w:rPr>
        <w:t xml:space="preserve">be active and playful. </w:t>
      </w:r>
    </w:p>
    <w:p w14:paraId="0CA68A16" w14:textId="77777777" w:rsidR="00331AA7" w:rsidRDefault="00331AA7" w:rsidP="00331AA7">
      <w:pPr>
        <w:ind w:left="360"/>
        <w:rPr>
          <w:rFonts w:ascii="Arial" w:eastAsia="Times New Roman" w:hAnsi="Arial" w:cs="Arial"/>
        </w:rPr>
      </w:pPr>
    </w:p>
    <w:p w14:paraId="5917FFE7" w14:textId="77777777" w:rsidR="00F17AC0" w:rsidRDefault="00331AA7" w:rsidP="00D51C21">
      <w:pPr>
        <w:ind w:left="360"/>
        <w:rPr>
          <w:rFonts w:ascii="Arial" w:eastAsia="Times New Roman" w:hAnsi="Arial" w:cs="Arial"/>
        </w:rPr>
      </w:pPr>
      <w:r w:rsidRPr="00331AA7">
        <w:rPr>
          <w:rFonts w:ascii="Arial" w:eastAsia="Times New Roman" w:hAnsi="Arial" w:cs="Arial"/>
        </w:rPr>
        <w:t xml:space="preserve">If the discharge is yellowish or greenish or if there is fever, </w:t>
      </w:r>
      <w:r w:rsidR="00D51C21">
        <w:rPr>
          <w:rFonts w:ascii="Arial" w:eastAsia="Times New Roman" w:hAnsi="Arial" w:cs="Arial"/>
        </w:rPr>
        <w:t xml:space="preserve">contact your Foster Coordinator </w:t>
      </w:r>
      <w:r w:rsidR="00F17AC0">
        <w:rPr>
          <w:rFonts w:ascii="Arial" w:eastAsia="Times New Roman" w:hAnsi="Arial" w:cs="Arial"/>
        </w:rPr>
        <w:t xml:space="preserve">immediately </w:t>
      </w:r>
      <w:r w:rsidR="00D51C21">
        <w:rPr>
          <w:rFonts w:ascii="Arial" w:eastAsia="Times New Roman" w:hAnsi="Arial" w:cs="Arial"/>
        </w:rPr>
        <w:t xml:space="preserve">and </w:t>
      </w:r>
      <w:r w:rsidRPr="00331AA7">
        <w:rPr>
          <w:rFonts w:ascii="Arial" w:eastAsia="Times New Roman" w:hAnsi="Arial" w:cs="Arial"/>
        </w:rPr>
        <w:t xml:space="preserve">start treatment with </w:t>
      </w:r>
      <w:proofErr w:type="spellStart"/>
      <w:r>
        <w:rPr>
          <w:rFonts w:ascii="Arial" w:eastAsia="Times New Roman" w:hAnsi="Arial" w:cs="Arial"/>
        </w:rPr>
        <w:t>Clavamox</w:t>
      </w:r>
      <w:proofErr w:type="spellEnd"/>
      <w:r w:rsidR="00D51C21">
        <w:rPr>
          <w:rFonts w:ascii="Arial" w:eastAsia="Times New Roman" w:hAnsi="Arial" w:cs="Arial"/>
        </w:rPr>
        <w:t>, nebulize 3x/day and supplement feed with AD diet</w:t>
      </w:r>
      <w:r w:rsidRPr="00331AA7">
        <w:rPr>
          <w:rFonts w:ascii="Arial" w:eastAsia="Times New Roman" w:hAnsi="Arial" w:cs="Arial"/>
        </w:rPr>
        <w:t xml:space="preserve">. </w:t>
      </w:r>
      <w:r w:rsidR="00D51C21">
        <w:rPr>
          <w:rFonts w:ascii="Arial" w:eastAsia="Times New Roman" w:hAnsi="Arial" w:cs="Arial"/>
        </w:rPr>
        <w:t xml:space="preserve">HALO will provide. Be sure to monitor your </w:t>
      </w:r>
      <w:proofErr w:type="gramStart"/>
      <w:r w:rsidR="00D51C21">
        <w:rPr>
          <w:rFonts w:ascii="Arial" w:eastAsia="Times New Roman" w:hAnsi="Arial" w:cs="Arial"/>
        </w:rPr>
        <w:t>kittens</w:t>
      </w:r>
      <w:proofErr w:type="gramEnd"/>
      <w:r w:rsidR="00D51C21">
        <w:rPr>
          <w:rFonts w:ascii="Arial" w:eastAsia="Times New Roman" w:hAnsi="Arial" w:cs="Arial"/>
        </w:rPr>
        <w:t xml:space="preserve"> weight daily, eating and bowel movements. It may be necessary to separate from the litter to do so. </w:t>
      </w:r>
    </w:p>
    <w:p w14:paraId="7531BEDE" w14:textId="77777777" w:rsidR="00F17AC0" w:rsidRDefault="00F17AC0" w:rsidP="00D51C21">
      <w:pPr>
        <w:ind w:left="360"/>
        <w:rPr>
          <w:rFonts w:ascii="Arial" w:eastAsia="Times New Roman" w:hAnsi="Arial" w:cs="Arial"/>
        </w:rPr>
      </w:pPr>
    </w:p>
    <w:p w14:paraId="30207DA3" w14:textId="08C1283F" w:rsidR="00D51C21" w:rsidRDefault="00331AA7" w:rsidP="00D51C21">
      <w:pPr>
        <w:ind w:left="360"/>
        <w:rPr>
          <w:rFonts w:ascii="Arial" w:eastAsia="Times New Roman" w:hAnsi="Arial" w:cs="Arial"/>
        </w:rPr>
      </w:pPr>
      <w:r w:rsidRPr="00331AA7">
        <w:rPr>
          <w:rFonts w:ascii="Arial" w:eastAsia="Times New Roman" w:hAnsi="Arial" w:cs="Arial"/>
        </w:rPr>
        <w:t xml:space="preserve">If the condition </w:t>
      </w:r>
      <w:r w:rsidR="00D51C21">
        <w:rPr>
          <w:rFonts w:ascii="Arial" w:eastAsia="Times New Roman" w:hAnsi="Arial" w:cs="Arial"/>
        </w:rPr>
        <w:t>worsens</w:t>
      </w:r>
      <w:r w:rsidRPr="00331AA7">
        <w:rPr>
          <w:rFonts w:ascii="Arial" w:eastAsia="Times New Roman" w:hAnsi="Arial" w:cs="Arial"/>
        </w:rPr>
        <w:t xml:space="preserve">, </w:t>
      </w:r>
      <w:r>
        <w:rPr>
          <w:rFonts w:ascii="Arial" w:eastAsia="Times New Roman" w:hAnsi="Arial" w:cs="Arial"/>
        </w:rPr>
        <w:t xml:space="preserve">contact </w:t>
      </w:r>
      <w:r w:rsidR="00D51C21">
        <w:rPr>
          <w:rFonts w:ascii="Arial" w:eastAsia="Times New Roman" w:hAnsi="Arial" w:cs="Arial"/>
        </w:rPr>
        <w:t>your</w:t>
      </w:r>
      <w:r>
        <w:rPr>
          <w:rFonts w:ascii="Arial" w:eastAsia="Times New Roman" w:hAnsi="Arial" w:cs="Arial"/>
        </w:rPr>
        <w:t xml:space="preserve"> Foster </w:t>
      </w:r>
      <w:r w:rsidR="00F17AC0">
        <w:rPr>
          <w:rFonts w:ascii="Arial" w:eastAsia="Times New Roman" w:hAnsi="Arial" w:cs="Arial"/>
        </w:rPr>
        <w:t>C</w:t>
      </w:r>
      <w:r>
        <w:rPr>
          <w:rFonts w:ascii="Arial" w:eastAsia="Times New Roman" w:hAnsi="Arial" w:cs="Arial"/>
        </w:rPr>
        <w:t xml:space="preserve">oordinator to discuss </w:t>
      </w:r>
      <w:r w:rsidR="00D51C21">
        <w:rPr>
          <w:rFonts w:ascii="Arial" w:eastAsia="Times New Roman" w:hAnsi="Arial" w:cs="Arial"/>
        </w:rPr>
        <w:t xml:space="preserve">a treatment plan. </w:t>
      </w:r>
      <w:r w:rsidR="00D51C21">
        <w:rPr>
          <w:rFonts w:ascii="Arial" w:eastAsia="Times New Roman" w:hAnsi="Arial" w:cs="Arial"/>
        </w:rPr>
        <w:t xml:space="preserve">Should your Foster Coordinator feel your kitten is declining rapidly, they may remove them from your care until stabilized. </w:t>
      </w:r>
    </w:p>
    <w:p w14:paraId="77EF6AB3" w14:textId="77777777" w:rsidR="00D51C21" w:rsidRDefault="00D51C21" w:rsidP="00331AA7">
      <w:pPr>
        <w:ind w:left="360"/>
        <w:rPr>
          <w:rFonts w:ascii="Arial" w:eastAsia="Times New Roman" w:hAnsi="Arial" w:cs="Arial"/>
        </w:rPr>
      </w:pPr>
    </w:p>
    <w:p w14:paraId="3B0DEDBE" w14:textId="1ADE1654" w:rsidR="00331AA7" w:rsidRDefault="00331AA7" w:rsidP="00331AA7">
      <w:pPr>
        <w:ind w:left="360"/>
        <w:rPr>
          <w:rFonts w:ascii="Arial" w:eastAsia="Times New Roman" w:hAnsi="Arial" w:cs="Arial"/>
        </w:rPr>
      </w:pPr>
      <w:r w:rsidRPr="00331AA7">
        <w:rPr>
          <w:rFonts w:ascii="Arial" w:eastAsia="Times New Roman" w:hAnsi="Arial" w:cs="Arial"/>
        </w:rPr>
        <w:t>Antibiotics can trigger diarrhea in some kittens. If your kitten develops diarrhea immediately after you initiate an antibiotic, c</w:t>
      </w:r>
      <w:r w:rsidR="00F17AC0">
        <w:rPr>
          <w:rFonts w:ascii="Arial" w:eastAsia="Times New Roman" w:hAnsi="Arial" w:cs="Arial"/>
        </w:rPr>
        <w:t>ontact</w:t>
      </w:r>
      <w:r w:rsidRPr="00331AA7">
        <w:rPr>
          <w:rFonts w:ascii="Arial" w:eastAsia="Times New Roman" w:hAnsi="Arial" w:cs="Arial"/>
        </w:rPr>
        <w:t xml:space="preserve"> your </w:t>
      </w:r>
      <w:r>
        <w:rPr>
          <w:rFonts w:ascii="Arial" w:eastAsia="Times New Roman" w:hAnsi="Arial" w:cs="Arial"/>
        </w:rPr>
        <w:t>Foster Coordinator</w:t>
      </w:r>
      <w:r w:rsidRPr="00331AA7">
        <w:rPr>
          <w:rFonts w:ascii="Arial" w:eastAsia="Times New Roman" w:hAnsi="Arial" w:cs="Arial"/>
        </w:rPr>
        <w:t xml:space="preserve"> to discuss changing to a different antibiotic.</w:t>
      </w:r>
      <w:r>
        <w:rPr>
          <w:rFonts w:ascii="Arial" w:eastAsia="Times New Roman" w:hAnsi="Arial" w:cs="Arial"/>
        </w:rPr>
        <w:t xml:space="preserve"> </w:t>
      </w:r>
    </w:p>
    <w:p w14:paraId="455699A1" w14:textId="77777777" w:rsidR="00E831B2" w:rsidRDefault="00E831B2" w:rsidP="00E831B2">
      <w:pPr>
        <w:ind w:left="360"/>
        <w:rPr>
          <w:rFonts w:ascii="Arial" w:eastAsia="Times New Roman" w:hAnsi="Arial" w:cs="Arial"/>
        </w:rPr>
      </w:pPr>
    </w:p>
    <w:p w14:paraId="220C1A38" w14:textId="550B5A7F" w:rsidR="00E831B2" w:rsidRDefault="00E831B2" w:rsidP="00F17AC0">
      <w:pPr>
        <w:ind w:left="360"/>
        <w:rPr>
          <w:rFonts w:ascii="Arial" w:eastAsia="Times New Roman" w:hAnsi="Arial" w:cs="Arial"/>
        </w:rPr>
      </w:pPr>
      <w:r w:rsidRPr="00334978">
        <w:rPr>
          <w:rFonts w:ascii="Arial" w:eastAsia="Times New Roman" w:hAnsi="Arial" w:cs="Arial"/>
        </w:rPr>
        <w:lastRenderedPageBreak/>
        <w:t xml:space="preserve">If the kitten has a fever of over 102 degrees, </w:t>
      </w:r>
      <w:r>
        <w:rPr>
          <w:rFonts w:ascii="Arial" w:eastAsia="Times New Roman" w:hAnsi="Arial" w:cs="Arial"/>
        </w:rPr>
        <w:t xml:space="preserve">place rubbing alcohol on pads of feet and tips of ears and </w:t>
      </w:r>
      <w:r w:rsidRPr="00334978">
        <w:rPr>
          <w:rFonts w:ascii="Arial" w:eastAsia="Times New Roman" w:hAnsi="Arial" w:cs="Arial"/>
        </w:rPr>
        <w:t xml:space="preserve">contact your </w:t>
      </w:r>
      <w:r>
        <w:rPr>
          <w:rFonts w:ascii="Arial" w:eastAsia="Times New Roman" w:hAnsi="Arial" w:cs="Arial"/>
        </w:rPr>
        <w:t>Foster Coordinator immediately. This</w:t>
      </w:r>
      <w:r w:rsidRPr="00334978">
        <w:rPr>
          <w:rFonts w:ascii="Arial" w:eastAsia="Times New Roman" w:hAnsi="Arial" w:cs="Arial"/>
        </w:rPr>
        <w:t xml:space="preserve"> kitten should </w:t>
      </w:r>
      <w:r>
        <w:rPr>
          <w:rFonts w:ascii="Arial" w:eastAsia="Times New Roman" w:hAnsi="Arial" w:cs="Arial"/>
        </w:rPr>
        <w:t>be monitored closely</w:t>
      </w:r>
      <w:r w:rsidRPr="00334978">
        <w:rPr>
          <w:rFonts w:ascii="Arial" w:eastAsia="Times New Roman" w:hAnsi="Arial" w:cs="Arial"/>
        </w:rPr>
        <w:t xml:space="preserve">. </w:t>
      </w:r>
    </w:p>
    <w:p w14:paraId="13BAD52B" w14:textId="77777777" w:rsidR="00331AA7" w:rsidRDefault="00331AA7" w:rsidP="00D51C21">
      <w:pPr>
        <w:rPr>
          <w:rFonts w:ascii="Arial" w:eastAsia="Times New Roman" w:hAnsi="Arial" w:cs="Arial"/>
        </w:rPr>
      </w:pPr>
    </w:p>
    <w:p w14:paraId="4C711335" w14:textId="77777777" w:rsidR="00F17AC0" w:rsidRDefault="00F17AC0" w:rsidP="00331AA7">
      <w:pPr>
        <w:ind w:left="360"/>
        <w:rPr>
          <w:rFonts w:ascii="Arial" w:eastAsia="Times New Roman" w:hAnsi="Arial" w:cs="Arial"/>
        </w:rPr>
      </w:pPr>
      <w:r>
        <w:rPr>
          <w:rFonts w:ascii="Arial" w:eastAsia="Times New Roman" w:hAnsi="Arial" w:cs="Arial"/>
          <w:b/>
          <w:bCs/>
        </w:rPr>
        <w:t>&gt;</w:t>
      </w:r>
      <w:r w:rsidR="00331AA7" w:rsidRPr="00331AA7">
        <w:rPr>
          <w:rFonts w:ascii="Arial" w:eastAsia="Times New Roman" w:hAnsi="Arial" w:cs="Arial"/>
          <w:b/>
          <w:bCs/>
        </w:rPr>
        <w:t>Vomiting</w:t>
      </w:r>
      <w:r w:rsidR="00331AA7" w:rsidRPr="00331AA7">
        <w:rPr>
          <w:rFonts w:ascii="Arial" w:eastAsia="Times New Roman" w:hAnsi="Arial" w:cs="Arial"/>
        </w:rPr>
        <w:t xml:space="preserve"> – There are many reasons that a kitten may vomit. Remember, if the kitten is lethargic, contact you</w:t>
      </w:r>
      <w:r>
        <w:rPr>
          <w:rFonts w:ascii="Arial" w:eastAsia="Times New Roman" w:hAnsi="Arial" w:cs="Arial"/>
        </w:rPr>
        <w:t>r</w:t>
      </w:r>
      <w:r w:rsidR="00331AA7" w:rsidRPr="00331AA7">
        <w:rPr>
          <w:rFonts w:ascii="Arial" w:eastAsia="Times New Roman" w:hAnsi="Arial" w:cs="Arial"/>
        </w:rPr>
        <w:t xml:space="preserve"> </w:t>
      </w:r>
      <w:r w:rsidR="00D51C21">
        <w:rPr>
          <w:rFonts w:ascii="Arial" w:eastAsia="Times New Roman" w:hAnsi="Arial" w:cs="Arial"/>
        </w:rPr>
        <w:t>Foster Coordinator</w:t>
      </w:r>
      <w:r w:rsidR="00331AA7" w:rsidRPr="00331AA7">
        <w:rPr>
          <w:rFonts w:ascii="Arial" w:eastAsia="Times New Roman" w:hAnsi="Arial" w:cs="Arial"/>
        </w:rPr>
        <w:t xml:space="preserve"> immediately. If the kitten is alert and active and vomits more than once, the first thing that you need to do is to determine what is being vomited. In some cases, you should contact your </w:t>
      </w:r>
      <w:r w:rsidR="00D51C21">
        <w:rPr>
          <w:rFonts w:ascii="Arial" w:eastAsia="Times New Roman" w:hAnsi="Arial" w:cs="Arial"/>
        </w:rPr>
        <w:t>Foster Coordinator</w:t>
      </w:r>
      <w:r w:rsidR="00331AA7" w:rsidRPr="00331AA7">
        <w:rPr>
          <w:rFonts w:ascii="Arial" w:eastAsia="Times New Roman" w:hAnsi="Arial" w:cs="Arial"/>
        </w:rPr>
        <w:t xml:space="preserve"> immediately because the kitten may need to be seen by a vet. In other cases, it will be appropriate to rest the stomach and then introduce bland food. </w:t>
      </w:r>
    </w:p>
    <w:p w14:paraId="37D94E80" w14:textId="77777777" w:rsidR="00F17AC0" w:rsidRDefault="00F17AC0" w:rsidP="00331AA7">
      <w:pPr>
        <w:ind w:left="360"/>
        <w:rPr>
          <w:rFonts w:ascii="Arial" w:eastAsia="Times New Roman" w:hAnsi="Arial" w:cs="Arial"/>
        </w:rPr>
      </w:pPr>
    </w:p>
    <w:p w14:paraId="25E3F414" w14:textId="28FAC80C" w:rsidR="00331AA7" w:rsidRDefault="00331AA7" w:rsidP="00331AA7">
      <w:pPr>
        <w:ind w:left="360"/>
        <w:rPr>
          <w:rFonts w:ascii="Arial" w:eastAsia="Times New Roman" w:hAnsi="Arial" w:cs="Arial"/>
        </w:rPr>
      </w:pPr>
      <w:r w:rsidRPr="00331AA7">
        <w:rPr>
          <w:rFonts w:ascii="Arial" w:eastAsia="Times New Roman" w:hAnsi="Arial" w:cs="Arial"/>
        </w:rPr>
        <w:t>If the vomit is one of the following: - Undigested food - Mucous only - A few specs of fresh blood - Leaves, grass (Warning – many plants are poisonous; ensure this is not the case)</w:t>
      </w:r>
      <w:r w:rsidR="00D51C21">
        <w:rPr>
          <w:rFonts w:ascii="Arial" w:eastAsia="Times New Roman" w:hAnsi="Arial" w:cs="Arial"/>
        </w:rPr>
        <w:t xml:space="preserve"> NO LILLIES! </w:t>
      </w:r>
    </w:p>
    <w:p w14:paraId="6436B672" w14:textId="77777777" w:rsidR="00D51C21" w:rsidRDefault="00D51C21" w:rsidP="00D51C21">
      <w:pPr>
        <w:ind w:left="360"/>
        <w:rPr>
          <w:rFonts w:ascii="Arial" w:eastAsia="Times New Roman" w:hAnsi="Arial" w:cs="Arial"/>
        </w:rPr>
      </w:pPr>
    </w:p>
    <w:p w14:paraId="17A3F91B" w14:textId="26A54BAF" w:rsidR="00D51C21" w:rsidRDefault="00D51C21" w:rsidP="00D51C21">
      <w:pPr>
        <w:ind w:left="360"/>
        <w:rPr>
          <w:rFonts w:ascii="Arial" w:eastAsia="Times New Roman" w:hAnsi="Arial" w:cs="Arial"/>
        </w:rPr>
      </w:pPr>
      <w:r>
        <w:rPr>
          <w:rFonts w:ascii="Arial" w:eastAsia="Times New Roman" w:hAnsi="Arial" w:cs="Arial"/>
        </w:rPr>
        <w:t>R</w:t>
      </w:r>
      <w:r w:rsidRPr="00D51C21">
        <w:rPr>
          <w:rFonts w:ascii="Arial" w:eastAsia="Times New Roman" w:hAnsi="Arial" w:cs="Arial"/>
        </w:rPr>
        <w:t xml:space="preserve">emove food for 6-8 hours. Leave water down. If the kitten vomits water, contact your </w:t>
      </w:r>
      <w:r>
        <w:rPr>
          <w:rFonts w:ascii="Arial" w:eastAsia="Times New Roman" w:hAnsi="Arial" w:cs="Arial"/>
        </w:rPr>
        <w:t>Foster Coordinator</w:t>
      </w:r>
      <w:r w:rsidRPr="00D51C21">
        <w:rPr>
          <w:rFonts w:ascii="Arial" w:eastAsia="Times New Roman" w:hAnsi="Arial" w:cs="Arial"/>
        </w:rPr>
        <w:t xml:space="preserve"> as the kitten may be dehydrated. After 6-8 hours, give the kitten a small amount of bland food (e.g., </w:t>
      </w:r>
      <w:proofErr w:type="gramStart"/>
      <w:r w:rsidRPr="00D51C21">
        <w:rPr>
          <w:rFonts w:ascii="Arial" w:eastAsia="Times New Roman" w:hAnsi="Arial" w:cs="Arial"/>
        </w:rPr>
        <w:t>meat based</w:t>
      </w:r>
      <w:proofErr w:type="gramEnd"/>
      <w:r w:rsidRPr="00D51C21">
        <w:rPr>
          <w:rFonts w:ascii="Arial" w:eastAsia="Times New Roman" w:hAnsi="Arial" w:cs="Arial"/>
        </w:rPr>
        <w:t xml:space="preserve"> baby food with some white rice for carbohydrates). Make sure that the baby food does NOT contain onion. If the kitten does not keep the food down, contact your </w:t>
      </w:r>
      <w:r>
        <w:rPr>
          <w:rFonts w:ascii="Arial" w:eastAsia="Times New Roman" w:hAnsi="Arial" w:cs="Arial"/>
        </w:rPr>
        <w:t>Foster Coordinator</w:t>
      </w:r>
      <w:r w:rsidRPr="00D51C21">
        <w:rPr>
          <w:rFonts w:ascii="Arial" w:eastAsia="Times New Roman" w:hAnsi="Arial" w:cs="Arial"/>
        </w:rPr>
        <w:t xml:space="preserve"> as the kitten may need to see a vet. </w:t>
      </w:r>
    </w:p>
    <w:p w14:paraId="2E55417B" w14:textId="77777777" w:rsidR="00F17AC0" w:rsidRDefault="00F17AC0" w:rsidP="00D51C21">
      <w:pPr>
        <w:ind w:left="360"/>
        <w:rPr>
          <w:rFonts w:ascii="Arial" w:eastAsia="Times New Roman" w:hAnsi="Arial" w:cs="Arial"/>
        </w:rPr>
      </w:pPr>
    </w:p>
    <w:p w14:paraId="3EB36A48" w14:textId="49F3F8FE" w:rsidR="00D51C21" w:rsidRDefault="00D51C21" w:rsidP="00D51C21">
      <w:pPr>
        <w:ind w:left="360"/>
        <w:rPr>
          <w:rFonts w:ascii="Arial" w:eastAsia="Times New Roman" w:hAnsi="Arial" w:cs="Arial"/>
        </w:rPr>
      </w:pPr>
      <w:r w:rsidRPr="00D51C21">
        <w:rPr>
          <w:rFonts w:ascii="Arial" w:eastAsia="Times New Roman" w:hAnsi="Arial" w:cs="Arial"/>
        </w:rPr>
        <w:t xml:space="preserve">If the vomit is one of the following: - Bile (greenish or yellowish liquid) - Digested food - Old blood (brown) - More than a very small amount of fresh blood (red) - Foreign bodies that could become entangled in the kitten’s intestine (e.g., thread) contact your </w:t>
      </w:r>
      <w:r>
        <w:rPr>
          <w:rFonts w:ascii="Arial" w:eastAsia="Times New Roman" w:hAnsi="Arial" w:cs="Arial"/>
        </w:rPr>
        <w:t>Foster Coordinator</w:t>
      </w:r>
      <w:r w:rsidRPr="00D51C21">
        <w:rPr>
          <w:rFonts w:ascii="Arial" w:eastAsia="Times New Roman" w:hAnsi="Arial" w:cs="Arial"/>
        </w:rPr>
        <w:t xml:space="preserve"> </w:t>
      </w:r>
      <w:r w:rsidR="00F17AC0">
        <w:rPr>
          <w:rFonts w:ascii="Arial" w:eastAsia="Times New Roman" w:hAnsi="Arial" w:cs="Arial"/>
        </w:rPr>
        <w:t xml:space="preserve">immediately </w:t>
      </w:r>
      <w:r w:rsidRPr="00D51C21">
        <w:rPr>
          <w:rFonts w:ascii="Arial" w:eastAsia="Times New Roman" w:hAnsi="Arial" w:cs="Arial"/>
        </w:rPr>
        <w:t xml:space="preserve">as the kitten should see </w:t>
      </w:r>
      <w:r w:rsidR="00F17AC0">
        <w:rPr>
          <w:rFonts w:ascii="Arial" w:eastAsia="Times New Roman" w:hAnsi="Arial" w:cs="Arial"/>
        </w:rPr>
        <w:t>our</w:t>
      </w:r>
      <w:r w:rsidRPr="00D51C21">
        <w:rPr>
          <w:rFonts w:ascii="Arial" w:eastAsia="Times New Roman" w:hAnsi="Arial" w:cs="Arial"/>
        </w:rPr>
        <w:t xml:space="preserve"> vet</w:t>
      </w:r>
      <w:r w:rsidR="00F17AC0">
        <w:rPr>
          <w:rFonts w:ascii="Arial" w:eastAsia="Times New Roman" w:hAnsi="Arial" w:cs="Arial"/>
        </w:rPr>
        <w:t xml:space="preserve"> tech</w:t>
      </w:r>
      <w:r w:rsidRPr="00D51C21">
        <w:rPr>
          <w:rFonts w:ascii="Arial" w:eastAsia="Times New Roman" w:hAnsi="Arial" w:cs="Arial"/>
        </w:rPr>
        <w:t>.</w:t>
      </w:r>
    </w:p>
    <w:p w14:paraId="70A9A34A" w14:textId="36EA435F" w:rsidR="00D51C21" w:rsidRDefault="00D51C21" w:rsidP="00D51C21">
      <w:pPr>
        <w:ind w:left="360"/>
        <w:rPr>
          <w:rFonts w:ascii="Arial" w:eastAsia="Times New Roman" w:hAnsi="Arial" w:cs="Arial"/>
        </w:rPr>
      </w:pPr>
    </w:p>
    <w:p w14:paraId="54276628" w14:textId="1140E21E" w:rsidR="00D51C21" w:rsidRPr="00F17AC0" w:rsidRDefault="00D51C21" w:rsidP="00D51C21">
      <w:pPr>
        <w:ind w:left="360"/>
        <w:rPr>
          <w:rFonts w:ascii="Arial" w:eastAsia="Times New Roman" w:hAnsi="Arial" w:cs="Arial"/>
          <w:b/>
          <w:bCs/>
        </w:rPr>
      </w:pPr>
      <w:r w:rsidRPr="00F17AC0">
        <w:rPr>
          <w:rFonts w:ascii="Arial" w:eastAsia="Times New Roman" w:hAnsi="Arial" w:cs="Arial"/>
          <w:b/>
          <w:bCs/>
        </w:rPr>
        <w:t>Foster Notes of Importance:</w:t>
      </w:r>
    </w:p>
    <w:p w14:paraId="0C65DE98" w14:textId="3B192CFC" w:rsidR="00D51C21" w:rsidRDefault="00D51C21" w:rsidP="00D51C21">
      <w:pPr>
        <w:ind w:left="360"/>
        <w:rPr>
          <w:rFonts w:ascii="Arial" w:eastAsia="Times New Roman" w:hAnsi="Arial" w:cs="Arial"/>
        </w:rPr>
      </w:pPr>
    </w:p>
    <w:p w14:paraId="4FDF8920" w14:textId="2DF3FCAC" w:rsidR="00D51C21" w:rsidRDefault="00D51C21" w:rsidP="00D51C21">
      <w:pPr>
        <w:ind w:left="360"/>
        <w:rPr>
          <w:rFonts w:ascii="Arial" w:eastAsia="Times New Roman" w:hAnsi="Arial" w:cs="Arial"/>
        </w:rPr>
      </w:pPr>
      <w:r>
        <w:rPr>
          <w:rFonts w:ascii="Arial" w:eastAsia="Times New Roman" w:hAnsi="Arial" w:cs="Arial"/>
        </w:rPr>
        <w:t>House plants can be toxic</w:t>
      </w:r>
    </w:p>
    <w:p w14:paraId="0431171F" w14:textId="6A50C26C" w:rsidR="00D51C21" w:rsidRDefault="00D51C21" w:rsidP="00D51C21">
      <w:pPr>
        <w:ind w:left="360"/>
        <w:rPr>
          <w:rFonts w:ascii="Arial" w:eastAsia="Times New Roman" w:hAnsi="Arial" w:cs="Arial"/>
        </w:rPr>
      </w:pPr>
    </w:p>
    <w:p w14:paraId="373F91FC" w14:textId="1CFA5637" w:rsidR="00D51C21" w:rsidRDefault="00D51C21" w:rsidP="00D51C21">
      <w:pPr>
        <w:ind w:left="360"/>
        <w:rPr>
          <w:rFonts w:ascii="Arial" w:eastAsia="Times New Roman" w:hAnsi="Arial" w:cs="Arial"/>
        </w:rPr>
      </w:pPr>
      <w:r>
        <w:rPr>
          <w:rFonts w:ascii="Arial" w:eastAsia="Times New Roman" w:hAnsi="Arial" w:cs="Arial"/>
        </w:rPr>
        <w:t>Recliners can kill</w:t>
      </w:r>
      <w:r w:rsidR="00A24490">
        <w:rPr>
          <w:rFonts w:ascii="Arial" w:eastAsia="Times New Roman" w:hAnsi="Arial" w:cs="Arial"/>
        </w:rPr>
        <w:t xml:space="preserve"> or crush</w:t>
      </w:r>
    </w:p>
    <w:p w14:paraId="4ACA3BAB" w14:textId="4B5FF818" w:rsidR="00A24490" w:rsidRDefault="00A24490" w:rsidP="00D51C21">
      <w:pPr>
        <w:ind w:left="360"/>
        <w:rPr>
          <w:rFonts w:ascii="Arial" w:eastAsia="Times New Roman" w:hAnsi="Arial" w:cs="Arial"/>
        </w:rPr>
      </w:pPr>
    </w:p>
    <w:p w14:paraId="3BBD9CEA" w14:textId="4A625312" w:rsidR="00A24490" w:rsidRDefault="00A24490" w:rsidP="00D51C21">
      <w:pPr>
        <w:ind w:left="360"/>
        <w:rPr>
          <w:rFonts w:ascii="Arial" w:eastAsia="Times New Roman" w:hAnsi="Arial" w:cs="Arial"/>
        </w:rPr>
      </w:pPr>
      <w:r>
        <w:rPr>
          <w:rFonts w:ascii="Arial" w:eastAsia="Times New Roman" w:hAnsi="Arial" w:cs="Arial"/>
        </w:rPr>
        <w:t>Too much room for a kitten can be a hazard. Kittens can fall or get thrown off tall objects and significantly hurt themselves. If you are not there to monitor, confine to crate or smaller space.</w:t>
      </w:r>
    </w:p>
    <w:p w14:paraId="384E5724" w14:textId="3071E156" w:rsidR="00D51C21" w:rsidRDefault="00D51C21" w:rsidP="005568FD">
      <w:pPr>
        <w:rPr>
          <w:rFonts w:ascii="Arial" w:eastAsia="Times New Roman" w:hAnsi="Arial" w:cs="Arial"/>
        </w:rPr>
      </w:pPr>
    </w:p>
    <w:p w14:paraId="1BDE713E" w14:textId="44F25DF2" w:rsidR="00D51C21" w:rsidRDefault="00D51C21" w:rsidP="00D51C21">
      <w:pPr>
        <w:ind w:left="360"/>
        <w:rPr>
          <w:rFonts w:ascii="Arial" w:eastAsia="Times New Roman" w:hAnsi="Arial" w:cs="Arial"/>
        </w:rPr>
      </w:pPr>
      <w:r>
        <w:rPr>
          <w:rFonts w:ascii="Arial" w:eastAsia="Times New Roman" w:hAnsi="Arial" w:cs="Arial"/>
        </w:rPr>
        <w:t>Do not medicate or flea treat your foster without consent</w:t>
      </w:r>
    </w:p>
    <w:p w14:paraId="210AEF5F" w14:textId="3B8DDCEA" w:rsidR="005568FD" w:rsidRDefault="005568FD" w:rsidP="00D51C21">
      <w:pPr>
        <w:ind w:left="360"/>
        <w:rPr>
          <w:rFonts w:ascii="Arial" w:eastAsia="Times New Roman" w:hAnsi="Arial" w:cs="Arial"/>
        </w:rPr>
      </w:pPr>
    </w:p>
    <w:p w14:paraId="4C60C8D6" w14:textId="77777777" w:rsidR="005568FD" w:rsidRDefault="005568FD" w:rsidP="009D49F1">
      <w:pPr>
        <w:rPr>
          <w:rFonts w:ascii="Arial" w:eastAsia="Times New Roman" w:hAnsi="Arial" w:cs="Arial"/>
        </w:rPr>
      </w:pPr>
    </w:p>
    <w:p w14:paraId="5276B413" w14:textId="2EE70D87" w:rsidR="00D51C21" w:rsidRDefault="00D51C21" w:rsidP="00D51C21">
      <w:pPr>
        <w:ind w:left="360"/>
        <w:rPr>
          <w:rFonts w:ascii="Arial" w:eastAsia="Times New Roman" w:hAnsi="Arial" w:cs="Arial"/>
        </w:rPr>
      </w:pPr>
    </w:p>
    <w:p w14:paraId="70FEB89A" w14:textId="730B38F8" w:rsidR="00D51C21" w:rsidRPr="00D51C21" w:rsidRDefault="00A24490" w:rsidP="00D51C21">
      <w:pPr>
        <w:ind w:left="360"/>
        <w:rPr>
          <w:rFonts w:ascii="Arial" w:eastAsia="Times New Roman" w:hAnsi="Arial" w:cs="Arial"/>
          <w:b/>
          <w:bCs/>
        </w:rPr>
      </w:pPr>
      <w:r>
        <w:rPr>
          <w:rFonts w:ascii="Arial" w:eastAsia="Times New Roman" w:hAnsi="Arial" w:cs="Arial"/>
        </w:rPr>
        <w:t>If you cannot reach your Foster Coordinator and you feel it is a life and death emergency</w:t>
      </w:r>
      <w:r w:rsidR="009D49F1">
        <w:rPr>
          <w:rFonts w:ascii="Arial" w:eastAsia="Times New Roman" w:hAnsi="Arial" w:cs="Arial"/>
        </w:rPr>
        <w:t>,</w:t>
      </w:r>
      <w:r>
        <w:rPr>
          <w:rFonts w:ascii="Arial" w:eastAsia="Times New Roman" w:hAnsi="Arial" w:cs="Arial"/>
        </w:rPr>
        <w:t xml:space="preserve"> contact Highlands Animal Hospital at 772-388-1883 before 10PM. Please ensure you have texted and called your Foster Coordinator prior. </w:t>
      </w:r>
    </w:p>
    <w:p w14:paraId="0C32138E" w14:textId="765954DA" w:rsidR="00D51C21" w:rsidRPr="00D51C21" w:rsidRDefault="00D51C21" w:rsidP="00D51C21">
      <w:pPr>
        <w:rPr>
          <w:rFonts w:ascii="Times New Roman" w:eastAsia="Times New Roman" w:hAnsi="Times New Roman" w:cs="Times New Roman"/>
        </w:rPr>
      </w:pPr>
    </w:p>
    <w:p w14:paraId="48ED1DE7" w14:textId="77777777" w:rsidR="006F5FB1" w:rsidRPr="00331AA7" w:rsidRDefault="006F5FB1" w:rsidP="009D49F1">
      <w:pPr>
        <w:rPr>
          <w:rFonts w:ascii="Arial" w:eastAsia="Times New Roman" w:hAnsi="Arial" w:cs="Arial"/>
        </w:rPr>
      </w:pPr>
    </w:p>
    <w:tbl>
      <w:tblPr>
        <w:tblStyle w:val="TableGrid"/>
        <w:tblW w:w="0" w:type="auto"/>
        <w:tblLook w:val="04A0" w:firstRow="1" w:lastRow="0" w:firstColumn="1" w:lastColumn="0" w:noHBand="0" w:noVBand="1"/>
      </w:tblPr>
      <w:tblGrid>
        <w:gridCol w:w="3116"/>
        <w:gridCol w:w="3117"/>
        <w:gridCol w:w="3117"/>
      </w:tblGrid>
      <w:tr w:rsidR="00E07AC8" w14:paraId="259AA9BE" w14:textId="77777777" w:rsidTr="00E07AC8">
        <w:tc>
          <w:tcPr>
            <w:tcW w:w="3116" w:type="dxa"/>
          </w:tcPr>
          <w:p w14:paraId="5DB5B65F" w14:textId="7D454C5C" w:rsidR="00E07AC8" w:rsidRDefault="00E07AC8" w:rsidP="00E07AC8">
            <w:pPr>
              <w:jc w:val="center"/>
              <w:rPr>
                <w:rFonts w:ascii="Arial" w:hAnsi="Arial" w:cs="Arial"/>
              </w:rPr>
            </w:pPr>
            <w:r>
              <w:rPr>
                <w:rFonts w:ascii="Arial" w:hAnsi="Arial" w:cs="Arial"/>
              </w:rPr>
              <w:lastRenderedPageBreak/>
              <w:t>Medication</w:t>
            </w:r>
          </w:p>
        </w:tc>
        <w:tc>
          <w:tcPr>
            <w:tcW w:w="3117" w:type="dxa"/>
          </w:tcPr>
          <w:p w14:paraId="1F224FA1" w14:textId="5AA7A386" w:rsidR="00E07AC8" w:rsidRDefault="00E07AC8" w:rsidP="00E07AC8">
            <w:pPr>
              <w:jc w:val="center"/>
              <w:rPr>
                <w:rFonts w:ascii="Arial" w:hAnsi="Arial" w:cs="Arial"/>
              </w:rPr>
            </w:pPr>
            <w:r>
              <w:rPr>
                <w:rFonts w:ascii="Arial" w:hAnsi="Arial" w:cs="Arial"/>
              </w:rPr>
              <w:t>Use</w:t>
            </w:r>
          </w:p>
        </w:tc>
        <w:tc>
          <w:tcPr>
            <w:tcW w:w="3117" w:type="dxa"/>
          </w:tcPr>
          <w:p w14:paraId="0255834C" w14:textId="5C7CA0A4" w:rsidR="00E07AC8" w:rsidRDefault="00E07AC8" w:rsidP="00E07AC8">
            <w:pPr>
              <w:jc w:val="center"/>
              <w:rPr>
                <w:rFonts w:ascii="Arial" w:hAnsi="Arial" w:cs="Arial"/>
              </w:rPr>
            </w:pPr>
            <w:r>
              <w:rPr>
                <w:rFonts w:ascii="Arial" w:hAnsi="Arial" w:cs="Arial"/>
              </w:rPr>
              <w:t>Side Effects</w:t>
            </w:r>
          </w:p>
        </w:tc>
      </w:tr>
      <w:tr w:rsidR="00E07AC8" w14:paraId="2B6779B1" w14:textId="77777777" w:rsidTr="00E07AC8">
        <w:tc>
          <w:tcPr>
            <w:tcW w:w="3116" w:type="dxa"/>
          </w:tcPr>
          <w:p w14:paraId="396E9B2B" w14:textId="3403BD26" w:rsidR="00E07AC8" w:rsidRDefault="00E07AC8">
            <w:pPr>
              <w:rPr>
                <w:rFonts w:ascii="Arial" w:hAnsi="Arial" w:cs="Arial"/>
              </w:rPr>
            </w:pPr>
            <w:r>
              <w:rPr>
                <w:rFonts w:ascii="Arial" w:hAnsi="Arial" w:cs="Arial"/>
              </w:rPr>
              <w:t>Advantage</w:t>
            </w:r>
          </w:p>
        </w:tc>
        <w:tc>
          <w:tcPr>
            <w:tcW w:w="3117" w:type="dxa"/>
          </w:tcPr>
          <w:p w14:paraId="4DF6AFDF" w14:textId="77777777" w:rsidR="00E07AC8" w:rsidRDefault="00E07AC8">
            <w:pPr>
              <w:rPr>
                <w:rFonts w:ascii="Arial" w:hAnsi="Arial" w:cs="Arial"/>
              </w:rPr>
            </w:pPr>
            <w:r>
              <w:rPr>
                <w:rFonts w:ascii="Arial" w:hAnsi="Arial" w:cs="Arial"/>
              </w:rPr>
              <w:t>Topical Flea Treatment</w:t>
            </w:r>
          </w:p>
          <w:p w14:paraId="41218A6B" w14:textId="77777777" w:rsidR="00E07AC8" w:rsidRDefault="00E07AC8">
            <w:pPr>
              <w:rPr>
                <w:rFonts w:ascii="Arial" w:hAnsi="Arial" w:cs="Arial"/>
              </w:rPr>
            </w:pPr>
          </w:p>
          <w:p w14:paraId="53065BED" w14:textId="266A8676" w:rsidR="00E07AC8" w:rsidRDefault="00E07AC8">
            <w:pPr>
              <w:rPr>
                <w:rFonts w:ascii="Arial" w:hAnsi="Arial" w:cs="Arial"/>
              </w:rPr>
            </w:pPr>
            <w:r>
              <w:rPr>
                <w:rFonts w:ascii="Arial" w:hAnsi="Arial" w:cs="Arial"/>
              </w:rPr>
              <w:t xml:space="preserve">Dosage: .05ml per pound. Very small amount for a small kitten. </w:t>
            </w:r>
          </w:p>
          <w:p w14:paraId="5FB52446" w14:textId="77777777" w:rsidR="00E07AC8" w:rsidRDefault="00E07AC8">
            <w:pPr>
              <w:rPr>
                <w:rFonts w:ascii="Arial" w:hAnsi="Arial" w:cs="Arial"/>
              </w:rPr>
            </w:pPr>
          </w:p>
          <w:p w14:paraId="6343937D" w14:textId="31F88747" w:rsidR="00E07AC8" w:rsidRDefault="00E07AC8">
            <w:pPr>
              <w:rPr>
                <w:rFonts w:ascii="Arial" w:hAnsi="Arial" w:cs="Arial"/>
              </w:rPr>
            </w:pPr>
            <w:r>
              <w:rPr>
                <w:rFonts w:ascii="Arial" w:hAnsi="Arial" w:cs="Arial"/>
              </w:rPr>
              <w:t xml:space="preserve">After 8 weeks of age, </w:t>
            </w:r>
            <w:proofErr w:type="spellStart"/>
            <w:r>
              <w:rPr>
                <w:rFonts w:ascii="Arial" w:hAnsi="Arial" w:cs="Arial"/>
              </w:rPr>
              <w:t>Selarid</w:t>
            </w:r>
            <w:proofErr w:type="spellEnd"/>
            <w:r>
              <w:rPr>
                <w:rFonts w:ascii="Arial" w:hAnsi="Arial" w:cs="Arial"/>
              </w:rPr>
              <w:t xml:space="preserve"> can be applied. </w:t>
            </w:r>
          </w:p>
        </w:tc>
        <w:tc>
          <w:tcPr>
            <w:tcW w:w="3117" w:type="dxa"/>
          </w:tcPr>
          <w:p w14:paraId="1F577F69" w14:textId="77777777" w:rsidR="00E07AC8" w:rsidRDefault="00E07AC8">
            <w:pPr>
              <w:rPr>
                <w:rFonts w:ascii="Arial" w:hAnsi="Arial" w:cs="Arial"/>
              </w:rPr>
            </w:pPr>
            <w:r>
              <w:rPr>
                <w:rFonts w:ascii="Arial" w:hAnsi="Arial" w:cs="Arial"/>
              </w:rPr>
              <w:t xml:space="preserve">Skin irritation, hair loss. </w:t>
            </w:r>
          </w:p>
          <w:p w14:paraId="24E3F2DB" w14:textId="77777777" w:rsidR="00E07AC8" w:rsidRDefault="00E07AC8">
            <w:pPr>
              <w:rPr>
                <w:rFonts w:ascii="Arial" w:hAnsi="Arial" w:cs="Arial"/>
              </w:rPr>
            </w:pPr>
          </w:p>
          <w:p w14:paraId="5206BB95" w14:textId="77777777" w:rsidR="00E07AC8" w:rsidRDefault="00E07AC8">
            <w:pPr>
              <w:rPr>
                <w:rFonts w:ascii="Arial" w:hAnsi="Arial" w:cs="Arial"/>
              </w:rPr>
            </w:pPr>
            <w:r>
              <w:rPr>
                <w:rFonts w:ascii="Arial" w:hAnsi="Arial" w:cs="Arial"/>
              </w:rPr>
              <w:t>If you notice a reaction, contact your Foster Coordinator and bathe kitten in Dawn dish soap.</w:t>
            </w:r>
          </w:p>
          <w:p w14:paraId="327E1E91" w14:textId="3DC465AE" w:rsidR="00E07AC8" w:rsidRDefault="00E07AC8">
            <w:pPr>
              <w:rPr>
                <w:rFonts w:ascii="Arial" w:hAnsi="Arial" w:cs="Arial"/>
              </w:rPr>
            </w:pPr>
            <w:r>
              <w:rPr>
                <w:rFonts w:ascii="Arial" w:hAnsi="Arial" w:cs="Arial"/>
              </w:rPr>
              <w:t xml:space="preserve">Fully dry your kitten not to drop temperature. </w:t>
            </w:r>
          </w:p>
        </w:tc>
      </w:tr>
      <w:tr w:rsidR="00E07AC8" w14:paraId="5BB12F67" w14:textId="77777777" w:rsidTr="00E07AC8">
        <w:tc>
          <w:tcPr>
            <w:tcW w:w="3116" w:type="dxa"/>
          </w:tcPr>
          <w:p w14:paraId="3BB44D0C" w14:textId="40B22FDC" w:rsidR="00E07AC8" w:rsidRDefault="00E07AC8">
            <w:pPr>
              <w:rPr>
                <w:rFonts w:ascii="Arial" w:hAnsi="Arial" w:cs="Arial"/>
              </w:rPr>
            </w:pPr>
            <w:proofErr w:type="spellStart"/>
            <w:r>
              <w:rPr>
                <w:rFonts w:ascii="Arial" w:hAnsi="Arial" w:cs="Arial"/>
              </w:rPr>
              <w:t>Albon</w:t>
            </w:r>
            <w:proofErr w:type="spellEnd"/>
          </w:p>
        </w:tc>
        <w:tc>
          <w:tcPr>
            <w:tcW w:w="3117" w:type="dxa"/>
          </w:tcPr>
          <w:p w14:paraId="72E63B63" w14:textId="77777777" w:rsidR="00E07AC8" w:rsidRDefault="00E07AC8">
            <w:pPr>
              <w:rPr>
                <w:rFonts w:ascii="Arial" w:hAnsi="Arial" w:cs="Arial"/>
              </w:rPr>
            </w:pPr>
            <w:r>
              <w:rPr>
                <w:rFonts w:ascii="Arial" w:hAnsi="Arial" w:cs="Arial"/>
              </w:rPr>
              <w:t xml:space="preserve">General antibiotic </w:t>
            </w:r>
            <w:r w:rsidR="008676E0">
              <w:rPr>
                <w:rFonts w:ascii="Arial" w:hAnsi="Arial" w:cs="Arial"/>
              </w:rPr>
              <w:t>used for diarrhea caused by coccidia or bacterial overgrowth. It helps restore intestinal balance.</w:t>
            </w:r>
          </w:p>
          <w:p w14:paraId="4A5E7EEB" w14:textId="77777777" w:rsidR="008676E0" w:rsidRDefault="008676E0">
            <w:pPr>
              <w:rPr>
                <w:rFonts w:ascii="Arial" w:hAnsi="Arial" w:cs="Arial"/>
              </w:rPr>
            </w:pPr>
          </w:p>
          <w:p w14:paraId="0EFCA5B8" w14:textId="0D989B1F" w:rsidR="008676E0" w:rsidRDefault="008676E0">
            <w:pPr>
              <w:rPr>
                <w:rFonts w:ascii="Arial" w:hAnsi="Arial" w:cs="Arial"/>
              </w:rPr>
            </w:pPr>
            <w:r>
              <w:rPr>
                <w:rFonts w:ascii="Arial" w:hAnsi="Arial" w:cs="Arial"/>
              </w:rPr>
              <w:t>Dosage: .25ml per pound (</w:t>
            </w:r>
            <w:r w:rsidRPr="008676E0">
              <w:rPr>
                <w:rFonts w:ascii="Arial" w:hAnsi="Arial" w:cs="Arial"/>
                <w:b/>
                <w:bCs/>
              </w:rPr>
              <w:t>double the first dose</w:t>
            </w:r>
            <w:r>
              <w:rPr>
                <w:rFonts w:ascii="Arial" w:hAnsi="Arial" w:cs="Arial"/>
              </w:rPr>
              <w:t xml:space="preserve">) for 7-10 days. </w:t>
            </w:r>
          </w:p>
        </w:tc>
        <w:tc>
          <w:tcPr>
            <w:tcW w:w="3117" w:type="dxa"/>
          </w:tcPr>
          <w:p w14:paraId="1426C663" w14:textId="77777777" w:rsidR="00E07AC8" w:rsidRDefault="008676E0">
            <w:pPr>
              <w:rPr>
                <w:rFonts w:ascii="Arial" w:hAnsi="Arial" w:cs="Arial"/>
              </w:rPr>
            </w:pPr>
            <w:r>
              <w:rPr>
                <w:rFonts w:ascii="Arial" w:hAnsi="Arial" w:cs="Arial"/>
              </w:rPr>
              <w:t>Diarrhea and/or vomiting in some cats. Very rare- dry eye or skin reaction.</w:t>
            </w:r>
          </w:p>
          <w:p w14:paraId="366A635B" w14:textId="77777777" w:rsidR="008676E0" w:rsidRDefault="008676E0">
            <w:pPr>
              <w:rPr>
                <w:rFonts w:ascii="Arial" w:hAnsi="Arial" w:cs="Arial"/>
              </w:rPr>
            </w:pPr>
          </w:p>
          <w:p w14:paraId="0D6E4DF4" w14:textId="1FDDEE13" w:rsidR="008676E0" w:rsidRDefault="008676E0">
            <w:pPr>
              <w:rPr>
                <w:rFonts w:ascii="Arial" w:hAnsi="Arial" w:cs="Arial"/>
              </w:rPr>
            </w:pPr>
            <w:r>
              <w:rPr>
                <w:rFonts w:ascii="Arial" w:hAnsi="Arial" w:cs="Arial"/>
              </w:rPr>
              <w:t xml:space="preserve">If side effect occurs, contact your Foster Coordinator and stop medication. </w:t>
            </w:r>
          </w:p>
        </w:tc>
      </w:tr>
      <w:tr w:rsidR="00E07AC8" w14:paraId="116451AB" w14:textId="77777777" w:rsidTr="00E07AC8">
        <w:tc>
          <w:tcPr>
            <w:tcW w:w="3116" w:type="dxa"/>
          </w:tcPr>
          <w:p w14:paraId="3774713D" w14:textId="760878B5" w:rsidR="00E07AC8" w:rsidRDefault="008676E0">
            <w:pPr>
              <w:rPr>
                <w:rFonts w:ascii="Arial" w:hAnsi="Arial" w:cs="Arial"/>
              </w:rPr>
            </w:pPr>
            <w:r>
              <w:rPr>
                <w:rFonts w:ascii="Arial" w:hAnsi="Arial" w:cs="Arial"/>
              </w:rPr>
              <w:t>Amoxicillin (</w:t>
            </w:r>
            <w:proofErr w:type="spellStart"/>
            <w:r>
              <w:rPr>
                <w:rFonts w:ascii="Arial" w:hAnsi="Arial" w:cs="Arial"/>
              </w:rPr>
              <w:t>Amoxy</w:t>
            </w:r>
            <w:proofErr w:type="spellEnd"/>
            <w:r>
              <w:rPr>
                <w:rFonts w:ascii="Arial" w:hAnsi="Arial" w:cs="Arial"/>
              </w:rPr>
              <w:t>)</w:t>
            </w:r>
          </w:p>
        </w:tc>
        <w:tc>
          <w:tcPr>
            <w:tcW w:w="3117" w:type="dxa"/>
          </w:tcPr>
          <w:p w14:paraId="323A6201" w14:textId="77777777" w:rsidR="00E07AC8" w:rsidRDefault="008676E0">
            <w:pPr>
              <w:rPr>
                <w:rFonts w:ascii="Arial" w:hAnsi="Arial" w:cs="Arial"/>
              </w:rPr>
            </w:pPr>
            <w:r>
              <w:rPr>
                <w:rFonts w:ascii="Arial" w:hAnsi="Arial" w:cs="Arial"/>
              </w:rPr>
              <w:t>General antibiotic commonly used for URI.</w:t>
            </w:r>
          </w:p>
          <w:p w14:paraId="02D6A766" w14:textId="77777777" w:rsidR="008676E0" w:rsidRDefault="008676E0">
            <w:pPr>
              <w:rPr>
                <w:rFonts w:ascii="Arial" w:hAnsi="Arial" w:cs="Arial"/>
              </w:rPr>
            </w:pPr>
          </w:p>
          <w:p w14:paraId="0928FD71" w14:textId="217333C1" w:rsidR="008676E0" w:rsidRDefault="008676E0">
            <w:pPr>
              <w:rPr>
                <w:rFonts w:ascii="Arial" w:hAnsi="Arial" w:cs="Arial"/>
              </w:rPr>
            </w:pPr>
            <w:r>
              <w:rPr>
                <w:rFonts w:ascii="Arial" w:hAnsi="Arial" w:cs="Arial"/>
              </w:rPr>
              <w:t>Dosage: .2ml per pound 2x/day for 7 days.</w:t>
            </w:r>
          </w:p>
        </w:tc>
        <w:tc>
          <w:tcPr>
            <w:tcW w:w="3117" w:type="dxa"/>
          </w:tcPr>
          <w:p w14:paraId="052BE9A8" w14:textId="77777777" w:rsidR="00E07AC8" w:rsidRDefault="008676E0">
            <w:pPr>
              <w:rPr>
                <w:rFonts w:ascii="Arial" w:hAnsi="Arial" w:cs="Arial"/>
              </w:rPr>
            </w:pPr>
            <w:r>
              <w:rPr>
                <w:rFonts w:ascii="Arial" w:hAnsi="Arial" w:cs="Arial"/>
              </w:rPr>
              <w:t xml:space="preserve">Diarrhea and/or vomiting. </w:t>
            </w:r>
          </w:p>
          <w:p w14:paraId="12C9B9E8" w14:textId="77777777" w:rsidR="008676E0" w:rsidRDefault="008676E0">
            <w:pPr>
              <w:rPr>
                <w:rFonts w:ascii="Arial" w:hAnsi="Arial" w:cs="Arial"/>
              </w:rPr>
            </w:pPr>
          </w:p>
          <w:p w14:paraId="048F8815" w14:textId="28122BEE" w:rsidR="008676E0" w:rsidRDefault="008676E0">
            <w:pPr>
              <w:rPr>
                <w:rFonts w:ascii="Arial" w:hAnsi="Arial" w:cs="Arial"/>
              </w:rPr>
            </w:pPr>
            <w:r>
              <w:rPr>
                <w:rFonts w:ascii="Arial" w:hAnsi="Arial" w:cs="Arial"/>
              </w:rPr>
              <w:t xml:space="preserve">If side effect occurs, contact Foster Coordinator and switch to </w:t>
            </w:r>
            <w:proofErr w:type="spellStart"/>
            <w:r>
              <w:rPr>
                <w:rFonts w:ascii="Arial" w:hAnsi="Arial" w:cs="Arial"/>
              </w:rPr>
              <w:t>Clavamox</w:t>
            </w:r>
            <w:proofErr w:type="spellEnd"/>
            <w:r>
              <w:rPr>
                <w:rFonts w:ascii="Arial" w:hAnsi="Arial" w:cs="Arial"/>
              </w:rPr>
              <w:t xml:space="preserve">. </w:t>
            </w:r>
          </w:p>
        </w:tc>
      </w:tr>
      <w:tr w:rsidR="008676E0" w14:paraId="1B193F4B" w14:textId="77777777" w:rsidTr="00E07AC8">
        <w:tc>
          <w:tcPr>
            <w:tcW w:w="3116" w:type="dxa"/>
          </w:tcPr>
          <w:p w14:paraId="509DBDE6" w14:textId="2BE3CFA5" w:rsidR="008676E0" w:rsidRDefault="008676E0" w:rsidP="008676E0">
            <w:pPr>
              <w:rPr>
                <w:rFonts w:ascii="Arial" w:hAnsi="Arial" w:cs="Arial"/>
              </w:rPr>
            </w:pPr>
            <w:proofErr w:type="spellStart"/>
            <w:r>
              <w:rPr>
                <w:rFonts w:ascii="Arial" w:hAnsi="Arial" w:cs="Arial"/>
              </w:rPr>
              <w:t>Clavamox</w:t>
            </w:r>
            <w:proofErr w:type="spellEnd"/>
          </w:p>
        </w:tc>
        <w:tc>
          <w:tcPr>
            <w:tcW w:w="3117" w:type="dxa"/>
          </w:tcPr>
          <w:p w14:paraId="23A36DB6" w14:textId="77777777" w:rsidR="008676E0" w:rsidRDefault="008676E0" w:rsidP="008676E0">
            <w:pPr>
              <w:rPr>
                <w:rFonts w:ascii="Arial" w:hAnsi="Arial" w:cs="Arial"/>
              </w:rPr>
            </w:pPr>
            <w:r>
              <w:rPr>
                <w:rFonts w:ascii="Arial" w:hAnsi="Arial" w:cs="Arial"/>
              </w:rPr>
              <w:t xml:space="preserve">Boosted Amoxicillin (added ingredient to increase </w:t>
            </w:r>
            <w:proofErr w:type="spellStart"/>
            <w:r>
              <w:rPr>
                <w:rFonts w:ascii="Arial" w:hAnsi="Arial" w:cs="Arial"/>
              </w:rPr>
              <w:t>ptency</w:t>
            </w:r>
            <w:proofErr w:type="spellEnd"/>
            <w:r>
              <w:rPr>
                <w:rFonts w:ascii="Arial" w:hAnsi="Arial" w:cs="Arial"/>
              </w:rPr>
              <w:t>) most generally used for severe URI, abscesses, UTI’s.</w:t>
            </w:r>
          </w:p>
          <w:p w14:paraId="5E659782" w14:textId="77777777" w:rsidR="008676E0" w:rsidRDefault="008676E0" w:rsidP="008676E0">
            <w:pPr>
              <w:rPr>
                <w:rFonts w:ascii="Arial" w:hAnsi="Arial" w:cs="Arial"/>
              </w:rPr>
            </w:pPr>
          </w:p>
          <w:p w14:paraId="4E8B03E9" w14:textId="2F40C494" w:rsidR="008676E0" w:rsidRDefault="008676E0" w:rsidP="008676E0">
            <w:pPr>
              <w:rPr>
                <w:rFonts w:ascii="Arial" w:hAnsi="Arial" w:cs="Arial"/>
              </w:rPr>
            </w:pPr>
            <w:r>
              <w:rPr>
                <w:rFonts w:ascii="Arial" w:hAnsi="Arial" w:cs="Arial"/>
              </w:rPr>
              <w:t>Dosage: .2ml per pound 2x/day 7 days. For adult cats, dose is generally 1ml 2x/day for 7 days.</w:t>
            </w:r>
          </w:p>
        </w:tc>
        <w:tc>
          <w:tcPr>
            <w:tcW w:w="3117" w:type="dxa"/>
          </w:tcPr>
          <w:p w14:paraId="6DA32F3F" w14:textId="793CF0F4" w:rsidR="008676E0" w:rsidRDefault="008676E0" w:rsidP="008676E0">
            <w:pPr>
              <w:rPr>
                <w:rFonts w:ascii="Arial" w:hAnsi="Arial" w:cs="Arial"/>
              </w:rPr>
            </w:pPr>
            <w:r>
              <w:rPr>
                <w:rFonts w:ascii="Arial" w:hAnsi="Arial" w:cs="Arial"/>
              </w:rPr>
              <w:t xml:space="preserve">Diarrhea and/or vomiting in some cats. </w:t>
            </w:r>
          </w:p>
          <w:p w14:paraId="28586A8A" w14:textId="77777777" w:rsidR="008676E0" w:rsidRDefault="008676E0" w:rsidP="008676E0">
            <w:pPr>
              <w:rPr>
                <w:rFonts w:ascii="Arial" w:hAnsi="Arial" w:cs="Arial"/>
              </w:rPr>
            </w:pPr>
          </w:p>
          <w:p w14:paraId="4621D5F0" w14:textId="62FC0447" w:rsidR="008676E0" w:rsidRDefault="008676E0" w:rsidP="008676E0">
            <w:pPr>
              <w:rPr>
                <w:rFonts w:ascii="Arial" w:hAnsi="Arial" w:cs="Arial"/>
              </w:rPr>
            </w:pPr>
            <w:r>
              <w:rPr>
                <w:rFonts w:ascii="Arial" w:hAnsi="Arial" w:cs="Arial"/>
              </w:rPr>
              <w:t xml:space="preserve">If side effect occurs, contact your Foster Coordinator and stop medication. </w:t>
            </w:r>
          </w:p>
        </w:tc>
      </w:tr>
      <w:tr w:rsidR="008676E0" w14:paraId="649BDFCC" w14:textId="77777777" w:rsidTr="00E07AC8">
        <w:tc>
          <w:tcPr>
            <w:tcW w:w="3116" w:type="dxa"/>
          </w:tcPr>
          <w:p w14:paraId="329DD153" w14:textId="5BAE677C" w:rsidR="008676E0" w:rsidRDefault="008676E0" w:rsidP="008676E0">
            <w:pPr>
              <w:rPr>
                <w:rFonts w:ascii="Arial" w:hAnsi="Arial" w:cs="Arial"/>
              </w:rPr>
            </w:pPr>
            <w:r>
              <w:rPr>
                <w:rFonts w:ascii="Arial" w:hAnsi="Arial" w:cs="Arial"/>
              </w:rPr>
              <w:t>Lotrimin</w:t>
            </w:r>
          </w:p>
        </w:tc>
        <w:tc>
          <w:tcPr>
            <w:tcW w:w="3117" w:type="dxa"/>
          </w:tcPr>
          <w:p w14:paraId="3E8580EA" w14:textId="50F44119" w:rsidR="008676E0" w:rsidRDefault="008676E0" w:rsidP="008676E0">
            <w:pPr>
              <w:rPr>
                <w:rFonts w:ascii="Arial" w:hAnsi="Arial" w:cs="Arial"/>
              </w:rPr>
            </w:pPr>
            <w:r>
              <w:rPr>
                <w:rFonts w:ascii="Arial" w:hAnsi="Arial" w:cs="Arial"/>
              </w:rPr>
              <w:t>An anti-fungal lotion for ringworm. Can be obtained over the counter.</w:t>
            </w:r>
          </w:p>
          <w:p w14:paraId="3BA07B2A" w14:textId="77777777" w:rsidR="008676E0" w:rsidRDefault="008676E0" w:rsidP="008676E0">
            <w:pPr>
              <w:rPr>
                <w:rFonts w:ascii="Arial" w:hAnsi="Arial" w:cs="Arial"/>
              </w:rPr>
            </w:pPr>
          </w:p>
          <w:p w14:paraId="6B743604" w14:textId="6205C2C9" w:rsidR="008676E0" w:rsidRDefault="008676E0" w:rsidP="008676E0">
            <w:pPr>
              <w:rPr>
                <w:rFonts w:ascii="Arial" w:hAnsi="Arial" w:cs="Arial"/>
              </w:rPr>
            </w:pPr>
            <w:r>
              <w:rPr>
                <w:rFonts w:ascii="Arial" w:hAnsi="Arial" w:cs="Arial"/>
              </w:rPr>
              <w:t>Dosage: apply locally 2 x/day.</w:t>
            </w:r>
          </w:p>
        </w:tc>
        <w:tc>
          <w:tcPr>
            <w:tcW w:w="3117" w:type="dxa"/>
          </w:tcPr>
          <w:p w14:paraId="644921A0" w14:textId="03449788" w:rsidR="008676E0" w:rsidRDefault="008676E0" w:rsidP="008676E0">
            <w:pPr>
              <w:rPr>
                <w:rFonts w:ascii="Arial" w:hAnsi="Arial" w:cs="Arial"/>
              </w:rPr>
            </w:pPr>
            <w:r>
              <w:rPr>
                <w:rFonts w:ascii="Arial" w:hAnsi="Arial" w:cs="Arial"/>
              </w:rPr>
              <w:t>No side effects</w:t>
            </w:r>
          </w:p>
        </w:tc>
      </w:tr>
      <w:tr w:rsidR="008676E0" w14:paraId="7321765F" w14:textId="77777777" w:rsidTr="00E07AC8">
        <w:tc>
          <w:tcPr>
            <w:tcW w:w="3116" w:type="dxa"/>
          </w:tcPr>
          <w:p w14:paraId="4E059DB0" w14:textId="12581C4E" w:rsidR="008676E0" w:rsidRDefault="008676E0" w:rsidP="008676E0">
            <w:pPr>
              <w:rPr>
                <w:rFonts w:ascii="Arial" w:hAnsi="Arial" w:cs="Arial"/>
              </w:rPr>
            </w:pPr>
            <w:proofErr w:type="spellStart"/>
            <w:r>
              <w:rPr>
                <w:rFonts w:ascii="Arial" w:hAnsi="Arial" w:cs="Arial"/>
              </w:rPr>
              <w:t>Droncit</w:t>
            </w:r>
            <w:proofErr w:type="spellEnd"/>
          </w:p>
        </w:tc>
        <w:tc>
          <w:tcPr>
            <w:tcW w:w="3117" w:type="dxa"/>
          </w:tcPr>
          <w:p w14:paraId="2FA899D7" w14:textId="31BF9963" w:rsidR="008676E0" w:rsidRDefault="008676E0" w:rsidP="008676E0">
            <w:pPr>
              <w:rPr>
                <w:rFonts w:ascii="Arial" w:hAnsi="Arial" w:cs="Arial"/>
              </w:rPr>
            </w:pPr>
            <w:r>
              <w:rPr>
                <w:rFonts w:ascii="Arial" w:hAnsi="Arial" w:cs="Arial"/>
              </w:rPr>
              <w:t>Used to kill tapeworms.</w:t>
            </w:r>
          </w:p>
          <w:p w14:paraId="1E6C3885" w14:textId="38C0F9B8" w:rsidR="008676E0" w:rsidRDefault="008676E0" w:rsidP="008676E0">
            <w:pPr>
              <w:rPr>
                <w:rFonts w:ascii="Arial" w:hAnsi="Arial" w:cs="Arial"/>
              </w:rPr>
            </w:pPr>
          </w:p>
          <w:p w14:paraId="5E38D28C" w14:textId="1BC60853" w:rsidR="008676E0" w:rsidRDefault="008676E0" w:rsidP="008676E0">
            <w:pPr>
              <w:rPr>
                <w:rFonts w:ascii="Arial" w:hAnsi="Arial" w:cs="Arial"/>
              </w:rPr>
            </w:pPr>
            <w:r>
              <w:rPr>
                <w:rFonts w:ascii="Arial" w:hAnsi="Arial" w:cs="Arial"/>
              </w:rPr>
              <w:t>Dosage:</w:t>
            </w:r>
          </w:p>
          <w:p w14:paraId="173A1718" w14:textId="643AEDC6" w:rsidR="008676E0" w:rsidRDefault="008676E0" w:rsidP="008676E0">
            <w:pPr>
              <w:rPr>
                <w:rFonts w:ascii="Arial" w:hAnsi="Arial" w:cs="Arial"/>
              </w:rPr>
            </w:pPr>
            <w:r>
              <w:rPr>
                <w:rFonts w:ascii="Arial" w:hAnsi="Arial" w:cs="Arial"/>
              </w:rPr>
              <w:t>&lt;4lbs ½ pill repeat in 2 weeks</w:t>
            </w:r>
          </w:p>
          <w:p w14:paraId="43C0A4B0" w14:textId="6ABA65B0" w:rsidR="008676E0" w:rsidRDefault="008676E0" w:rsidP="008676E0">
            <w:pPr>
              <w:rPr>
                <w:rFonts w:ascii="Arial" w:hAnsi="Arial" w:cs="Arial"/>
              </w:rPr>
            </w:pPr>
            <w:r>
              <w:rPr>
                <w:rFonts w:ascii="Arial" w:hAnsi="Arial" w:cs="Arial"/>
              </w:rPr>
              <w:t>5-11lbs- 1 pill repeat in 2 weeks</w:t>
            </w:r>
          </w:p>
          <w:p w14:paraId="0BDBF4BF" w14:textId="6D54F5E9" w:rsidR="008676E0" w:rsidRDefault="008676E0" w:rsidP="008676E0">
            <w:pPr>
              <w:rPr>
                <w:rFonts w:ascii="Arial" w:hAnsi="Arial" w:cs="Arial"/>
              </w:rPr>
            </w:pPr>
            <w:r>
              <w:rPr>
                <w:rFonts w:ascii="Arial" w:hAnsi="Arial" w:cs="Arial"/>
              </w:rPr>
              <w:lastRenderedPageBreak/>
              <w:t>&gt;11lbs- 1.5 pills repeat in 2 weeks</w:t>
            </w:r>
          </w:p>
          <w:p w14:paraId="487F4D91" w14:textId="7C2EEF8B" w:rsidR="008676E0" w:rsidRDefault="008676E0" w:rsidP="008676E0">
            <w:pPr>
              <w:rPr>
                <w:rFonts w:ascii="Arial" w:hAnsi="Arial" w:cs="Arial"/>
              </w:rPr>
            </w:pPr>
          </w:p>
        </w:tc>
        <w:tc>
          <w:tcPr>
            <w:tcW w:w="3117" w:type="dxa"/>
          </w:tcPr>
          <w:p w14:paraId="7E9BE451" w14:textId="77777777" w:rsidR="008676E0" w:rsidRDefault="008676E0" w:rsidP="008676E0">
            <w:pPr>
              <w:rPr>
                <w:rFonts w:ascii="Arial" w:hAnsi="Arial" w:cs="Arial"/>
              </w:rPr>
            </w:pPr>
            <w:r>
              <w:rPr>
                <w:rFonts w:ascii="Arial" w:hAnsi="Arial" w:cs="Arial"/>
              </w:rPr>
              <w:lastRenderedPageBreak/>
              <w:t xml:space="preserve">Uncommon- at higher dosages, vomiting, anorexia, lethargy, or diarrhea. </w:t>
            </w:r>
          </w:p>
          <w:p w14:paraId="491619F7" w14:textId="3AB1D5AC" w:rsidR="008676E0" w:rsidRDefault="008676E0" w:rsidP="008676E0">
            <w:pPr>
              <w:rPr>
                <w:rFonts w:ascii="Arial" w:hAnsi="Arial" w:cs="Arial"/>
              </w:rPr>
            </w:pPr>
          </w:p>
          <w:p w14:paraId="535EF6AF" w14:textId="7D2A712F" w:rsidR="008676E0" w:rsidRDefault="008676E0" w:rsidP="008676E0">
            <w:pPr>
              <w:rPr>
                <w:rFonts w:ascii="Arial" w:hAnsi="Arial" w:cs="Arial"/>
              </w:rPr>
            </w:pPr>
            <w:r>
              <w:rPr>
                <w:rFonts w:ascii="Arial" w:hAnsi="Arial" w:cs="Arial"/>
              </w:rPr>
              <w:t xml:space="preserve">If side effect occurs, contact your Foster </w:t>
            </w:r>
            <w:r>
              <w:rPr>
                <w:rFonts w:ascii="Arial" w:hAnsi="Arial" w:cs="Arial"/>
              </w:rPr>
              <w:lastRenderedPageBreak/>
              <w:t>Coordinator and stop medication</w:t>
            </w:r>
          </w:p>
          <w:p w14:paraId="56CF8B57" w14:textId="3D92F036" w:rsidR="008676E0" w:rsidRDefault="008676E0" w:rsidP="008676E0">
            <w:pPr>
              <w:rPr>
                <w:rFonts w:ascii="Arial" w:hAnsi="Arial" w:cs="Arial"/>
              </w:rPr>
            </w:pPr>
          </w:p>
        </w:tc>
      </w:tr>
    </w:tbl>
    <w:p w14:paraId="43448313" w14:textId="131653A0" w:rsidR="00851650" w:rsidRDefault="00851650">
      <w:pPr>
        <w:rPr>
          <w:rFonts w:ascii="Arial" w:hAnsi="Arial" w:cs="Arial"/>
        </w:rPr>
      </w:pPr>
    </w:p>
    <w:p w14:paraId="5A92D280" w14:textId="6B4596D9" w:rsidR="00171040" w:rsidRPr="00331AA7" w:rsidRDefault="00171040">
      <w:pPr>
        <w:rPr>
          <w:rFonts w:ascii="Arial" w:hAnsi="Arial" w:cs="Arial"/>
        </w:rPr>
      </w:pPr>
      <w:r>
        <w:rPr>
          <w:rFonts w:ascii="Arial" w:hAnsi="Arial" w:cs="Arial"/>
          <w:noProof/>
        </w:rPr>
        <w:drawing>
          <wp:inline distT="0" distB="0" distL="0" distR="0" wp14:anchorId="67B8ECEE" wp14:editId="58E03A31">
            <wp:extent cx="5943600" cy="3605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3605530"/>
                    </a:xfrm>
                    <a:prstGeom prst="rect">
                      <a:avLst/>
                    </a:prstGeom>
                  </pic:spPr>
                </pic:pic>
              </a:graphicData>
            </a:graphic>
          </wp:inline>
        </w:drawing>
      </w:r>
    </w:p>
    <w:sectPr w:rsidR="00171040" w:rsidRPr="0033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4C4"/>
    <w:multiLevelType w:val="hybridMultilevel"/>
    <w:tmpl w:val="15AC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468A"/>
    <w:multiLevelType w:val="hybridMultilevel"/>
    <w:tmpl w:val="FF0AEFF2"/>
    <w:lvl w:ilvl="0" w:tplc="E3F4CAD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548DB"/>
    <w:multiLevelType w:val="hybridMultilevel"/>
    <w:tmpl w:val="60D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F5F11"/>
    <w:multiLevelType w:val="hybridMultilevel"/>
    <w:tmpl w:val="5BE2760C"/>
    <w:lvl w:ilvl="0" w:tplc="1B749AF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A01AD"/>
    <w:multiLevelType w:val="hybridMultilevel"/>
    <w:tmpl w:val="D048FC02"/>
    <w:lvl w:ilvl="0" w:tplc="A21467D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80DFF"/>
    <w:multiLevelType w:val="hybridMultilevel"/>
    <w:tmpl w:val="74B6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3129B"/>
    <w:multiLevelType w:val="hybridMultilevel"/>
    <w:tmpl w:val="A69E9484"/>
    <w:lvl w:ilvl="0" w:tplc="6396002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95DF5"/>
    <w:multiLevelType w:val="hybridMultilevel"/>
    <w:tmpl w:val="B2CA9064"/>
    <w:lvl w:ilvl="0" w:tplc="1A5A6EB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50"/>
    <w:rsid w:val="00171040"/>
    <w:rsid w:val="00331AA7"/>
    <w:rsid w:val="00334978"/>
    <w:rsid w:val="005568FD"/>
    <w:rsid w:val="006F5FB1"/>
    <w:rsid w:val="00851650"/>
    <w:rsid w:val="008676E0"/>
    <w:rsid w:val="008D712A"/>
    <w:rsid w:val="009D49F1"/>
    <w:rsid w:val="00A24490"/>
    <w:rsid w:val="00B31549"/>
    <w:rsid w:val="00CE2C51"/>
    <w:rsid w:val="00D51C21"/>
    <w:rsid w:val="00D62EAE"/>
    <w:rsid w:val="00E07AC8"/>
    <w:rsid w:val="00E831B2"/>
    <w:rsid w:val="00F17AC0"/>
    <w:rsid w:val="00F7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B4556"/>
  <w15:chartTrackingRefBased/>
  <w15:docId w15:val="{3D5BFCCC-3D0F-4842-BE28-EBFC576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50"/>
    <w:pPr>
      <w:ind w:left="720"/>
      <w:contextualSpacing/>
    </w:pPr>
  </w:style>
  <w:style w:type="character" w:styleId="Hyperlink">
    <w:name w:val="Hyperlink"/>
    <w:basedOn w:val="DefaultParagraphFont"/>
    <w:uiPriority w:val="99"/>
    <w:unhideWhenUsed/>
    <w:rsid w:val="00851650"/>
    <w:rPr>
      <w:color w:val="0563C1" w:themeColor="hyperlink"/>
      <w:u w:val="single"/>
    </w:rPr>
  </w:style>
  <w:style w:type="character" w:styleId="UnresolvedMention">
    <w:name w:val="Unresolved Mention"/>
    <w:basedOn w:val="DefaultParagraphFont"/>
    <w:uiPriority w:val="99"/>
    <w:semiHidden/>
    <w:unhideWhenUsed/>
    <w:rsid w:val="00851650"/>
    <w:rPr>
      <w:color w:val="605E5C"/>
      <w:shd w:val="clear" w:color="auto" w:fill="E1DFDD"/>
    </w:rPr>
  </w:style>
  <w:style w:type="table" w:styleId="TableGrid">
    <w:name w:val="Table Grid"/>
    <w:basedOn w:val="TableNormal"/>
    <w:uiPriority w:val="39"/>
    <w:rsid w:val="00E0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3919">
      <w:bodyDiv w:val="1"/>
      <w:marLeft w:val="0"/>
      <w:marRight w:val="0"/>
      <w:marTop w:val="0"/>
      <w:marBottom w:val="0"/>
      <w:divBdr>
        <w:top w:val="none" w:sz="0" w:space="0" w:color="auto"/>
        <w:left w:val="none" w:sz="0" w:space="0" w:color="auto"/>
        <w:bottom w:val="none" w:sz="0" w:space="0" w:color="auto"/>
        <w:right w:val="none" w:sz="0" w:space="0" w:color="auto"/>
      </w:divBdr>
    </w:div>
    <w:div w:id="1004549884">
      <w:bodyDiv w:val="1"/>
      <w:marLeft w:val="0"/>
      <w:marRight w:val="0"/>
      <w:marTop w:val="0"/>
      <w:marBottom w:val="0"/>
      <w:divBdr>
        <w:top w:val="none" w:sz="0" w:space="0" w:color="auto"/>
        <w:left w:val="none" w:sz="0" w:space="0" w:color="auto"/>
        <w:bottom w:val="none" w:sz="0" w:space="0" w:color="auto"/>
        <w:right w:val="none" w:sz="0" w:space="0" w:color="auto"/>
      </w:divBdr>
    </w:div>
    <w:div w:id="1202596280">
      <w:bodyDiv w:val="1"/>
      <w:marLeft w:val="0"/>
      <w:marRight w:val="0"/>
      <w:marTop w:val="0"/>
      <w:marBottom w:val="0"/>
      <w:divBdr>
        <w:top w:val="none" w:sz="0" w:space="0" w:color="auto"/>
        <w:left w:val="none" w:sz="0" w:space="0" w:color="auto"/>
        <w:bottom w:val="none" w:sz="0" w:space="0" w:color="auto"/>
        <w:right w:val="none" w:sz="0" w:space="0" w:color="auto"/>
      </w:divBdr>
    </w:div>
    <w:div w:id="1478720942">
      <w:bodyDiv w:val="1"/>
      <w:marLeft w:val="0"/>
      <w:marRight w:val="0"/>
      <w:marTop w:val="0"/>
      <w:marBottom w:val="0"/>
      <w:divBdr>
        <w:top w:val="none" w:sz="0" w:space="0" w:color="auto"/>
        <w:left w:val="none" w:sz="0" w:space="0" w:color="auto"/>
        <w:bottom w:val="none" w:sz="0" w:space="0" w:color="auto"/>
        <w:right w:val="none" w:sz="0" w:space="0" w:color="auto"/>
      </w:divBdr>
    </w:div>
    <w:div w:id="1529177298">
      <w:bodyDiv w:val="1"/>
      <w:marLeft w:val="0"/>
      <w:marRight w:val="0"/>
      <w:marTop w:val="0"/>
      <w:marBottom w:val="0"/>
      <w:divBdr>
        <w:top w:val="none" w:sz="0" w:space="0" w:color="auto"/>
        <w:left w:val="none" w:sz="0" w:space="0" w:color="auto"/>
        <w:bottom w:val="none" w:sz="0" w:space="0" w:color="auto"/>
        <w:right w:val="none" w:sz="0" w:space="0" w:color="auto"/>
      </w:divBdr>
    </w:div>
    <w:div w:id="1538392778">
      <w:bodyDiv w:val="1"/>
      <w:marLeft w:val="0"/>
      <w:marRight w:val="0"/>
      <w:marTop w:val="0"/>
      <w:marBottom w:val="0"/>
      <w:divBdr>
        <w:top w:val="none" w:sz="0" w:space="0" w:color="auto"/>
        <w:left w:val="none" w:sz="0" w:space="0" w:color="auto"/>
        <w:bottom w:val="none" w:sz="0" w:space="0" w:color="auto"/>
        <w:right w:val="none" w:sz="0" w:space="0" w:color="auto"/>
      </w:divBdr>
    </w:div>
    <w:div w:id="1569152653">
      <w:bodyDiv w:val="1"/>
      <w:marLeft w:val="0"/>
      <w:marRight w:val="0"/>
      <w:marTop w:val="0"/>
      <w:marBottom w:val="0"/>
      <w:divBdr>
        <w:top w:val="none" w:sz="0" w:space="0" w:color="auto"/>
        <w:left w:val="none" w:sz="0" w:space="0" w:color="auto"/>
        <w:bottom w:val="none" w:sz="0" w:space="0" w:color="auto"/>
        <w:right w:val="none" w:sz="0" w:space="0" w:color="auto"/>
      </w:divBdr>
    </w:div>
    <w:div w:id="1892882373">
      <w:bodyDiv w:val="1"/>
      <w:marLeft w:val="0"/>
      <w:marRight w:val="0"/>
      <w:marTop w:val="0"/>
      <w:marBottom w:val="0"/>
      <w:divBdr>
        <w:top w:val="none" w:sz="0" w:space="0" w:color="auto"/>
        <w:left w:val="none" w:sz="0" w:space="0" w:color="auto"/>
        <w:bottom w:val="none" w:sz="0" w:space="0" w:color="auto"/>
        <w:right w:val="none" w:sz="0" w:space="0" w:color="auto"/>
      </w:divBdr>
    </w:div>
    <w:div w:id="2003199902">
      <w:bodyDiv w:val="1"/>
      <w:marLeft w:val="0"/>
      <w:marRight w:val="0"/>
      <w:marTop w:val="0"/>
      <w:marBottom w:val="0"/>
      <w:divBdr>
        <w:top w:val="none" w:sz="0" w:space="0" w:color="auto"/>
        <w:left w:val="none" w:sz="0" w:space="0" w:color="auto"/>
        <w:bottom w:val="none" w:sz="0" w:space="0" w:color="auto"/>
        <w:right w:val="none" w:sz="0" w:space="0" w:color="auto"/>
      </w:divBdr>
    </w:div>
    <w:div w:id="2086755820">
      <w:bodyDiv w:val="1"/>
      <w:marLeft w:val="0"/>
      <w:marRight w:val="0"/>
      <w:marTop w:val="0"/>
      <w:marBottom w:val="0"/>
      <w:divBdr>
        <w:top w:val="none" w:sz="0" w:space="0" w:color="auto"/>
        <w:left w:val="none" w:sz="0" w:space="0" w:color="auto"/>
        <w:bottom w:val="none" w:sz="0" w:space="0" w:color="auto"/>
        <w:right w:val="none" w:sz="0" w:space="0" w:color="auto"/>
      </w:divBdr>
    </w:div>
    <w:div w:id="21168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trone@halorescuef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janh@halorescuefl.org</dc:creator>
  <cp:keywords/>
  <dc:description/>
  <cp:lastModifiedBy>janh@halorescuefl.org</cp:lastModifiedBy>
  <cp:revision>6</cp:revision>
  <dcterms:created xsi:type="dcterms:W3CDTF">2020-08-11T20:27:00Z</dcterms:created>
  <dcterms:modified xsi:type="dcterms:W3CDTF">2020-08-12T15:29:00Z</dcterms:modified>
</cp:coreProperties>
</file>